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E4" w:rsidRPr="005525C8" w:rsidRDefault="005525C8" w:rsidP="005525C8">
      <w:pPr>
        <w:rPr>
          <w:b/>
          <w:color w:val="0070C0"/>
          <w:sz w:val="26"/>
          <w:szCs w:val="26"/>
        </w:rPr>
      </w:pPr>
      <w:r w:rsidRPr="005525C8">
        <w:rPr>
          <w:b/>
          <w:color w:val="0070C0"/>
          <w:sz w:val="26"/>
          <w:szCs w:val="26"/>
        </w:rPr>
        <w:t xml:space="preserve">          </w:t>
      </w:r>
      <w:r w:rsidR="00672B81" w:rsidRPr="005525C8">
        <w:rPr>
          <w:b/>
          <w:color w:val="0070C0"/>
          <w:sz w:val="26"/>
          <w:szCs w:val="26"/>
        </w:rPr>
        <w:t xml:space="preserve">К </w:t>
      </w:r>
      <w:r w:rsidRPr="005525C8">
        <w:rPr>
          <w:b/>
          <w:color w:val="0070C0"/>
          <w:sz w:val="26"/>
          <w:szCs w:val="26"/>
        </w:rPr>
        <w:t>юбилею,</w:t>
      </w:r>
      <w:r w:rsidR="00672B81" w:rsidRPr="005525C8">
        <w:rPr>
          <w:b/>
          <w:color w:val="0070C0"/>
          <w:sz w:val="26"/>
          <w:szCs w:val="26"/>
        </w:rPr>
        <w:t xml:space="preserve"> посвященному 100 – </w:t>
      </w:r>
      <w:proofErr w:type="spellStart"/>
      <w:r w:rsidR="00672B81" w:rsidRPr="005525C8">
        <w:rPr>
          <w:b/>
          <w:color w:val="0070C0"/>
          <w:sz w:val="26"/>
          <w:szCs w:val="26"/>
        </w:rPr>
        <w:t>летию</w:t>
      </w:r>
      <w:proofErr w:type="spellEnd"/>
      <w:r w:rsidR="00672B81" w:rsidRPr="005525C8">
        <w:rPr>
          <w:b/>
          <w:color w:val="0070C0"/>
          <w:sz w:val="26"/>
          <w:szCs w:val="26"/>
        </w:rPr>
        <w:t xml:space="preserve"> автономии Дагестанской ДАССР в читальном зале библиотеки оформили книжную выставку «Дагестан мой край родной», «Автономии Дагестана 100-лет».</w:t>
      </w:r>
    </w:p>
    <w:p w:rsidR="005525C8" w:rsidRPr="005525C8" w:rsidRDefault="005525C8" w:rsidP="005525C8">
      <w:pPr>
        <w:rPr>
          <w:b/>
          <w:color w:val="0070C0"/>
          <w:sz w:val="26"/>
          <w:szCs w:val="26"/>
        </w:rPr>
      </w:pPr>
    </w:p>
    <w:p w:rsidR="005525C8" w:rsidRDefault="005525C8" w:rsidP="005525C8">
      <w:r>
        <w:rPr>
          <w:noProof/>
        </w:rPr>
        <w:drawing>
          <wp:inline distT="0" distB="0" distL="0" distR="0">
            <wp:extent cx="6578715" cy="3708000"/>
            <wp:effectExtent l="19050" t="0" r="0" b="0"/>
            <wp:docPr id="2" name="Рисунок 2" descr="C:\Users\Mastercom\Desktop\100 библ\IMG-2021012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\Desktop\100 библ\IMG-20210121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715" cy="37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5C8" w:rsidRDefault="005525C8" w:rsidP="005525C8"/>
    <w:p w:rsidR="005525C8" w:rsidRDefault="005525C8" w:rsidP="005525C8">
      <w:r>
        <w:rPr>
          <w:noProof/>
        </w:rPr>
        <w:drawing>
          <wp:inline distT="0" distB="0" distL="0" distR="0">
            <wp:extent cx="6560777" cy="3672000"/>
            <wp:effectExtent l="19050" t="0" r="0" b="0"/>
            <wp:docPr id="1" name="Рисунок 1" descr="C:\Users\Mastercom\Desktop\100 библ\IMG-202101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100 библ\IMG-20210121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777" cy="36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25C8" w:rsidSect="005525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72B81"/>
    <w:rsid w:val="001E67E4"/>
    <w:rsid w:val="005525C8"/>
    <w:rsid w:val="00672B81"/>
    <w:rsid w:val="00D5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5</cp:revision>
  <dcterms:created xsi:type="dcterms:W3CDTF">2021-01-21T08:36:00Z</dcterms:created>
  <dcterms:modified xsi:type="dcterms:W3CDTF">2021-01-21T08:42:00Z</dcterms:modified>
</cp:coreProperties>
</file>