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Pr="009422D7" w:rsidRDefault="00225D96" w:rsidP="00225D96">
      <w:pPr>
        <w:tabs>
          <w:tab w:val="center" w:pos="5244"/>
          <w:tab w:val="left" w:pos="9942"/>
          <w:tab w:val="right" w:pos="10488"/>
        </w:tabs>
        <w:jc w:val="center"/>
        <w:rPr>
          <w:rFonts w:ascii="Bookman Old Style" w:hAnsi="Bookman Old Style"/>
          <w:b/>
          <w:bCs/>
          <w:sz w:val="32"/>
          <w:szCs w:val="32"/>
        </w:rPr>
      </w:pPr>
      <w:r w:rsidRPr="009422D7">
        <w:rPr>
          <w:rFonts w:ascii="Bookman Old Style" w:hAnsi="Bookman Old Style"/>
          <w:b/>
          <w:bCs/>
          <w:sz w:val="32"/>
          <w:szCs w:val="32"/>
        </w:rPr>
        <w:t>Отчет</w:t>
      </w:r>
    </w:p>
    <w:p w:rsidR="009422D7" w:rsidRPr="009422D7" w:rsidRDefault="00225D96" w:rsidP="00225D96">
      <w:pPr>
        <w:tabs>
          <w:tab w:val="center" w:pos="5244"/>
          <w:tab w:val="left" w:pos="9942"/>
          <w:tab w:val="right" w:pos="10488"/>
        </w:tabs>
        <w:jc w:val="center"/>
        <w:rPr>
          <w:rFonts w:ascii="Bookman Old Style" w:hAnsi="Bookman Old Style"/>
          <w:b/>
          <w:bCs/>
          <w:sz w:val="32"/>
          <w:szCs w:val="32"/>
        </w:rPr>
      </w:pPr>
      <w:r w:rsidRPr="009422D7">
        <w:rPr>
          <w:rFonts w:ascii="Bookman Old Style" w:hAnsi="Bookman Old Style"/>
          <w:b/>
          <w:bCs/>
          <w:sz w:val="32"/>
          <w:szCs w:val="32"/>
        </w:rPr>
        <w:t xml:space="preserve"> о результатах </w:t>
      </w:r>
      <w:proofErr w:type="spellStart"/>
      <w:r w:rsidRPr="009422D7">
        <w:rPr>
          <w:rFonts w:ascii="Bookman Old Style" w:hAnsi="Bookman Old Style"/>
          <w:b/>
          <w:bCs/>
          <w:sz w:val="32"/>
          <w:szCs w:val="32"/>
        </w:rPr>
        <w:t>самообследования</w:t>
      </w:r>
      <w:proofErr w:type="spellEnd"/>
      <w:r w:rsidRPr="009422D7">
        <w:rPr>
          <w:rFonts w:ascii="Bookman Old Style" w:hAnsi="Bookman Old Style"/>
          <w:b/>
          <w:bCs/>
          <w:sz w:val="32"/>
          <w:szCs w:val="32"/>
        </w:rPr>
        <w:t xml:space="preserve"> </w:t>
      </w:r>
    </w:p>
    <w:p w:rsidR="00225D96" w:rsidRPr="009422D7" w:rsidRDefault="00225D96" w:rsidP="00225D96">
      <w:pPr>
        <w:tabs>
          <w:tab w:val="center" w:pos="5244"/>
          <w:tab w:val="left" w:pos="9942"/>
          <w:tab w:val="right" w:pos="10488"/>
        </w:tabs>
        <w:jc w:val="center"/>
        <w:rPr>
          <w:rFonts w:ascii="Bookman Old Style" w:hAnsi="Bookman Old Style"/>
          <w:b/>
          <w:bCs/>
          <w:sz w:val="32"/>
          <w:szCs w:val="32"/>
        </w:rPr>
      </w:pPr>
      <w:r w:rsidRPr="009422D7">
        <w:rPr>
          <w:rFonts w:ascii="Bookman Old Style" w:hAnsi="Bookman Old Style"/>
          <w:b/>
          <w:bCs/>
          <w:sz w:val="32"/>
          <w:szCs w:val="32"/>
        </w:rPr>
        <w:t>МКОУ «</w:t>
      </w:r>
      <w:proofErr w:type="spellStart"/>
      <w:r w:rsidRPr="009422D7">
        <w:rPr>
          <w:rFonts w:ascii="Bookman Old Style" w:hAnsi="Bookman Old Style"/>
          <w:b/>
          <w:bCs/>
          <w:sz w:val="32"/>
          <w:szCs w:val="32"/>
        </w:rPr>
        <w:t>Маджалисская</w:t>
      </w:r>
      <w:proofErr w:type="spellEnd"/>
      <w:r w:rsidRPr="009422D7">
        <w:rPr>
          <w:rFonts w:ascii="Bookman Old Style" w:hAnsi="Bookman Old Style"/>
          <w:b/>
          <w:bCs/>
          <w:sz w:val="32"/>
          <w:szCs w:val="32"/>
        </w:rPr>
        <w:t xml:space="preserve"> СОШ им </w:t>
      </w:r>
      <w:proofErr w:type="spellStart"/>
      <w:r w:rsidRPr="009422D7">
        <w:rPr>
          <w:rFonts w:ascii="Bookman Old Style" w:hAnsi="Bookman Old Style"/>
          <w:b/>
          <w:bCs/>
          <w:sz w:val="32"/>
          <w:szCs w:val="32"/>
        </w:rPr>
        <w:t>Темирханова</w:t>
      </w:r>
      <w:proofErr w:type="spellEnd"/>
      <w:r w:rsidRPr="009422D7">
        <w:rPr>
          <w:rFonts w:ascii="Bookman Old Style" w:hAnsi="Bookman Old Style"/>
          <w:b/>
          <w:bCs/>
          <w:sz w:val="32"/>
          <w:szCs w:val="32"/>
        </w:rPr>
        <w:t xml:space="preserve"> Э.Д.»</w:t>
      </w:r>
    </w:p>
    <w:p w:rsidR="00225D96" w:rsidRPr="009422D7" w:rsidRDefault="00225D96" w:rsidP="00225D96">
      <w:pPr>
        <w:tabs>
          <w:tab w:val="center" w:pos="5244"/>
          <w:tab w:val="left" w:pos="9942"/>
          <w:tab w:val="right" w:pos="10488"/>
        </w:tabs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225D96" w:rsidRDefault="00225D96" w:rsidP="00225D96">
      <w:pPr>
        <w:tabs>
          <w:tab w:val="center" w:pos="5244"/>
          <w:tab w:val="left" w:pos="9942"/>
          <w:tab w:val="right" w:pos="10488"/>
        </w:tabs>
        <w:jc w:val="center"/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225D96" w:rsidRDefault="00225D96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</w:p>
    <w:p w:rsidR="00070382" w:rsidRDefault="00070382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lastRenderedPageBreak/>
        <w:tab/>
      </w:r>
    </w:p>
    <w:p w:rsidR="00070382" w:rsidRPr="00FC023F" w:rsidRDefault="00070382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color w:val="0070C0"/>
          <w:szCs w:val="24"/>
        </w:rPr>
      </w:pPr>
      <w:r w:rsidRPr="00FC023F">
        <w:rPr>
          <w:rFonts w:ascii="Bookman Old Style" w:hAnsi="Bookman Old Style"/>
          <w:b/>
          <w:bCs/>
          <w:color w:val="0070C0"/>
          <w:szCs w:val="24"/>
        </w:rPr>
        <w:t xml:space="preserve">              АНАЛИЗ  РАБОТЫ  ШКОЛЫ  ЗА  2016-2017уч.г.</w:t>
      </w:r>
    </w:p>
    <w:p w:rsidR="00070382" w:rsidRPr="008506A2" w:rsidRDefault="00070382" w:rsidP="00070382">
      <w:pPr>
        <w:tabs>
          <w:tab w:val="center" w:pos="5244"/>
          <w:tab w:val="left" w:pos="9942"/>
          <w:tab w:val="right" w:pos="10488"/>
        </w:tabs>
        <w:rPr>
          <w:rFonts w:ascii="Bookman Old Style" w:hAnsi="Bookman Old Style"/>
          <w:b/>
          <w:bCs/>
          <w:color w:val="FF0000"/>
          <w:szCs w:val="24"/>
        </w:rPr>
      </w:pPr>
      <w:r w:rsidRPr="008506A2">
        <w:rPr>
          <w:rFonts w:ascii="Bookman Old Style" w:hAnsi="Bookman Old Style"/>
          <w:b/>
          <w:bCs/>
          <w:color w:val="FF0000"/>
          <w:szCs w:val="24"/>
        </w:rPr>
        <w:tab/>
        <w:t xml:space="preserve"> </w:t>
      </w:r>
      <w:r w:rsidRPr="008506A2">
        <w:rPr>
          <w:rFonts w:ascii="Bookman Old Style" w:hAnsi="Bookman Old Style"/>
          <w:b/>
          <w:bCs/>
          <w:color w:val="FF0000"/>
          <w:szCs w:val="24"/>
        </w:rPr>
        <w:tab/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  МКОУ «</w:t>
      </w:r>
      <w:proofErr w:type="spellStart"/>
      <w:r w:rsidRPr="00070382">
        <w:rPr>
          <w:rFonts w:ascii="Bookman Old Style" w:hAnsi="Bookman Old Style"/>
          <w:sz w:val="24"/>
          <w:szCs w:val="24"/>
        </w:rPr>
        <w:t>Маджалисская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СОШ»2016 -2017  учебный год завершил с неплохими показателями.  В связи введением ФГОС 1-6 классах, </w:t>
      </w:r>
      <w:proofErr w:type="gramStart"/>
      <w:r w:rsidRPr="00070382">
        <w:rPr>
          <w:rFonts w:ascii="Bookman Old Style" w:hAnsi="Bookman Old Style"/>
          <w:sz w:val="24"/>
          <w:szCs w:val="24"/>
        </w:rPr>
        <w:t>профильного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обучения10,11 классах школа  занималась по новым  программам и технологиям. В прошлом учебном году  коллектив </w:t>
      </w:r>
      <w:proofErr w:type="spellStart"/>
      <w:r w:rsidRPr="00070382">
        <w:rPr>
          <w:rFonts w:ascii="Bookman Old Style" w:hAnsi="Bookman Old Style"/>
          <w:sz w:val="24"/>
          <w:szCs w:val="24"/>
        </w:rPr>
        <w:t>Маджалисской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СОШ    завершил  хорошими  результатами, успеваемость 99,2%,  посещаемость 96,4%.    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Из    797 учащихся   351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.  учились  на «4» и «5»,что  составляет50,5% качества.  </w:t>
      </w:r>
    </w:p>
    <w:p w:rsidR="00070382" w:rsidRPr="00070382" w:rsidRDefault="00070382" w:rsidP="00070382">
      <w:pPr>
        <w:tabs>
          <w:tab w:val="left" w:pos="1735"/>
          <w:tab w:val="right" w:pos="10488"/>
        </w:tabs>
        <w:rPr>
          <w:rFonts w:ascii="Bookman Old Style" w:hAnsi="Bookman Old Style"/>
          <w:sz w:val="24"/>
          <w:szCs w:val="24"/>
        </w:rPr>
      </w:pPr>
    </w:p>
    <w:p w:rsidR="00070382" w:rsidRPr="00070382" w:rsidRDefault="00070382" w:rsidP="00070382">
      <w:pPr>
        <w:pStyle w:val="4"/>
        <w:jc w:val="center"/>
        <w:rPr>
          <w:rFonts w:ascii="Bookman Old Style" w:hAnsi="Bookman Old Style"/>
          <w:b w:val="0"/>
          <w:bCs w:val="0"/>
          <w:sz w:val="24"/>
          <w:szCs w:val="24"/>
        </w:rPr>
      </w:pPr>
      <w:r w:rsidRPr="00070382">
        <w:rPr>
          <w:rFonts w:ascii="Bookman Old Style" w:hAnsi="Bookman Old Style"/>
          <w:b w:val="0"/>
          <w:bCs w:val="0"/>
          <w:sz w:val="24"/>
          <w:szCs w:val="24"/>
        </w:rPr>
        <w:t>Учёба по классам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316"/>
        <w:gridCol w:w="1189"/>
        <w:gridCol w:w="3023"/>
      </w:tblGrid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b/>
                <w:sz w:val="24"/>
                <w:szCs w:val="24"/>
              </w:rPr>
              <w:t>Класс</w:t>
            </w:r>
          </w:p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b/>
                <w:sz w:val="24"/>
                <w:szCs w:val="24"/>
              </w:rPr>
              <w:t>Кол-во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b/>
                <w:sz w:val="24"/>
                <w:szCs w:val="24"/>
              </w:rPr>
              <w:t>повторно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b/>
                <w:sz w:val="24"/>
                <w:szCs w:val="24"/>
              </w:rPr>
              <w:t>условно</w:t>
            </w:r>
          </w:p>
        </w:tc>
        <w:tc>
          <w:tcPr>
            <w:tcW w:w="3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b/>
                <w:sz w:val="24"/>
                <w:szCs w:val="24"/>
              </w:rPr>
              <w:t>Кл</w:t>
            </w:r>
            <w:proofErr w:type="gramStart"/>
            <w:r w:rsidRPr="00070382">
              <w:rPr>
                <w:rFonts w:ascii="Bookman Old Style" w:hAnsi="Bookman Old Style"/>
                <w:b/>
                <w:sz w:val="24"/>
                <w:szCs w:val="24"/>
              </w:rPr>
              <w:t>.р</w:t>
            </w:r>
            <w:proofErr w:type="gramEnd"/>
            <w:r w:rsidRPr="00070382">
              <w:rPr>
                <w:rFonts w:ascii="Bookman Old Style" w:hAnsi="Bookman Old Style"/>
                <w:b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Муртузалиева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З.А.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Халикова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Х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Халирбагинова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Р.Х.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Меджидова Н.З.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Кадырова Н.Б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Сулейманова З.С.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Гамзаева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А.З.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Джабраилова А.Д.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Чутуева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Х.А</w:t>
            </w:r>
          </w:p>
        </w:tc>
      </w:tr>
      <w:tr w:rsidR="00070382" w:rsidRPr="00070382" w:rsidTr="00225D96">
        <w:trPr>
          <w:cantSplit/>
          <w:trHeight w:val="3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Салихова Э.М</w:t>
            </w:r>
          </w:p>
        </w:tc>
      </w:tr>
      <w:tr w:rsidR="00070382" w:rsidRPr="00070382" w:rsidTr="00225D96">
        <w:trPr>
          <w:cantSplit/>
          <w:trHeight w:val="2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3в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25           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Саидова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С.М                                         </w:t>
            </w:r>
          </w:p>
        </w:tc>
      </w:tr>
      <w:tr w:rsidR="00070382" w:rsidRPr="00070382" w:rsidTr="00225D96">
        <w:trPr>
          <w:cantSplit/>
          <w:trHeight w:val="2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Чупанова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В.Х.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Сулейманова Х.С.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Мирзамагомедова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А.Р.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Гасанова И.Р.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lastRenderedPageBreak/>
              <w:t>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Разакова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Ш.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Гаджикадиева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М.А.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Салихова А.М.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Азизова А.И.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Магомедова М.Р.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6в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Джунайдиева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Э.К.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Муртузалиева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З.А.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Мускаева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Л.С.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Завзанова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Б.А.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7в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Аллайгаджиева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А.Г.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Алескерова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М.А.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Курбанкадиева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С.Г.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Абакарова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М.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Алиева З.А.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Иманзагирова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Т.У.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Завзанова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А.З.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Шерипова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А.Р.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Исмаилова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У.М.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Манатова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З.Г.</w:t>
            </w:r>
          </w:p>
        </w:tc>
      </w:tr>
      <w:tr w:rsidR="00070382" w:rsidRPr="00070382" w:rsidTr="00225D96">
        <w:trPr>
          <w:cantSplit/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Махмудова Р.А.</w:t>
            </w:r>
          </w:p>
        </w:tc>
      </w:tr>
    </w:tbl>
    <w:p w:rsidR="00070382" w:rsidRPr="00070382" w:rsidRDefault="00070382" w:rsidP="00070382">
      <w:pPr>
        <w:widowControl w:val="0"/>
        <w:autoSpaceDE w:val="0"/>
        <w:autoSpaceDN w:val="0"/>
        <w:adjustRightInd w:val="0"/>
        <w:ind w:firstLine="142"/>
        <w:jc w:val="both"/>
        <w:rPr>
          <w:rFonts w:cstheme="minorHAnsi"/>
          <w:bCs/>
          <w:sz w:val="24"/>
          <w:szCs w:val="24"/>
        </w:rPr>
      </w:pPr>
    </w:p>
    <w:p w:rsidR="00070382" w:rsidRPr="00070382" w:rsidRDefault="00070382" w:rsidP="00070382">
      <w:pPr>
        <w:widowControl w:val="0"/>
        <w:autoSpaceDE w:val="0"/>
        <w:autoSpaceDN w:val="0"/>
        <w:adjustRightInd w:val="0"/>
        <w:ind w:firstLine="142"/>
        <w:jc w:val="both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 xml:space="preserve">В истекшем 2016-2017 учебном году в начальных классах обучались 369 учащихся. </w:t>
      </w:r>
      <w:proofErr w:type="gramStart"/>
      <w:r w:rsidRPr="00070382">
        <w:rPr>
          <w:rFonts w:cstheme="minorHAnsi"/>
          <w:bCs/>
          <w:sz w:val="24"/>
          <w:szCs w:val="24"/>
        </w:rPr>
        <w:t>По</w:t>
      </w:r>
      <w:proofErr w:type="gramEnd"/>
      <w:r w:rsidRPr="00070382">
        <w:rPr>
          <w:rFonts w:cstheme="minorHAnsi"/>
          <w:bCs/>
          <w:sz w:val="24"/>
          <w:szCs w:val="24"/>
        </w:rPr>
        <w:t xml:space="preserve"> </w:t>
      </w:r>
      <w:proofErr w:type="gramStart"/>
      <w:r w:rsidRPr="00070382">
        <w:rPr>
          <w:rFonts w:cstheme="minorHAnsi"/>
          <w:bCs/>
          <w:sz w:val="24"/>
          <w:szCs w:val="24"/>
        </w:rPr>
        <w:t>Федеральным</w:t>
      </w:r>
      <w:proofErr w:type="gramEnd"/>
      <w:r w:rsidRPr="00070382">
        <w:rPr>
          <w:rFonts w:cstheme="minorHAnsi"/>
          <w:bCs/>
          <w:sz w:val="24"/>
          <w:szCs w:val="24"/>
        </w:rPr>
        <w:t xml:space="preserve"> государственным образовательным стандартом занимались,  первые, вторые, третье и четвёртые  классы.  Вся деятельность учителей начальных классов направленно на достижение следующих целей: </w:t>
      </w:r>
    </w:p>
    <w:p w:rsidR="00070382" w:rsidRPr="00070382" w:rsidRDefault="00070382" w:rsidP="00824827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070382">
        <w:rPr>
          <w:rFonts w:asciiTheme="minorHAnsi" w:hAnsiTheme="minorHAnsi" w:cstheme="minorHAnsi"/>
          <w:bCs/>
          <w:szCs w:val="24"/>
        </w:rPr>
        <w:t xml:space="preserve">Формирование гражданской идентичности </w:t>
      </w:r>
      <w:proofErr w:type="gramStart"/>
      <w:r w:rsidRPr="00070382">
        <w:rPr>
          <w:rFonts w:asciiTheme="minorHAnsi" w:hAnsiTheme="minorHAnsi" w:cstheme="minorHAnsi"/>
          <w:bCs/>
          <w:szCs w:val="24"/>
        </w:rPr>
        <w:t>обучающихся</w:t>
      </w:r>
      <w:proofErr w:type="gramEnd"/>
      <w:r w:rsidRPr="00070382">
        <w:rPr>
          <w:rFonts w:asciiTheme="minorHAnsi" w:hAnsiTheme="minorHAnsi" w:cstheme="minorHAnsi"/>
          <w:bCs/>
          <w:szCs w:val="24"/>
        </w:rPr>
        <w:t xml:space="preserve"> </w:t>
      </w:r>
    </w:p>
    <w:p w:rsidR="00070382" w:rsidRPr="00070382" w:rsidRDefault="00070382" w:rsidP="00824827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070382">
        <w:rPr>
          <w:rFonts w:asciiTheme="minorHAnsi" w:hAnsiTheme="minorHAnsi" w:cstheme="minorHAnsi"/>
          <w:bCs/>
          <w:szCs w:val="24"/>
        </w:rPr>
        <w:t xml:space="preserve">Приобщение их к общекультурным ценностям </w:t>
      </w:r>
    </w:p>
    <w:p w:rsidR="00070382" w:rsidRPr="00070382" w:rsidRDefault="00070382" w:rsidP="00824827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070382">
        <w:rPr>
          <w:rFonts w:asciiTheme="minorHAnsi" w:hAnsiTheme="minorHAnsi" w:cstheme="minorHAnsi"/>
          <w:bCs/>
          <w:szCs w:val="24"/>
        </w:rPr>
        <w:t xml:space="preserve">Готовность обучающихся к продолжению образования на последующих ступенях, их приобщение к информационным технологиям </w:t>
      </w:r>
    </w:p>
    <w:p w:rsidR="00070382" w:rsidRPr="00070382" w:rsidRDefault="00070382" w:rsidP="00824827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070382">
        <w:rPr>
          <w:rFonts w:asciiTheme="minorHAnsi" w:hAnsiTheme="minorHAnsi" w:cstheme="minorHAnsi"/>
          <w:bCs/>
          <w:szCs w:val="24"/>
        </w:rPr>
        <w:t xml:space="preserve">Формирование здорового образа жизни, элементарных правил поведения в экстремальных ситуациях. 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lastRenderedPageBreak/>
        <w:t>Особое внимание обращалось на личностное развитие учащихся в соответствии с его индивидуальностью.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Реализуя требования ФГОС, универсальные учебные действия были направлены на формирование умений думать, логически рассуждать, сравнивать, наблюдать, уметь читать бегло и выразительно, уметь пересказывать прочитанное. В течение учебного года администрация школы проводила мониторинг в конце  каждой четверти и года.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</w:p>
    <w:p w:rsidR="00070382" w:rsidRPr="00070382" w:rsidRDefault="00070382" w:rsidP="00070382">
      <w:pPr>
        <w:widowControl w:val="0"/>
        <w:autoSpaceDE w:val="0"/>
        <w:autoSpaceDN w:val="0"/>
        <w:adjustRightInd w:val="0"/>
        <w:rPr>
          <w:rFonts w:cstheme="minorHAnsi"/>
          <w:b/>
          <w:bCs/>
          <w:color w:val="FF0000"/>
          <w:sz w:val="24"/>
          <w:szCs w:val="24"/>
        </w:rPr>
      </w:pPr>
      <w:r w:rsidRPr="00070382">
        <w:rPr>
          <w:rFonts w:cstheme="minorHAnsi"/>
          <w:b/>
          <w:bCs/>
          <w:color w:val="FF0000"/>
          <w:sz w:val="24"/>
          <w:szCs w:val="24"/>
        </w:rPr>
        <w:t xml:space="preserve">                                                                    Годовые показатели                      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rPr>
          <w:rFonts w:cstheme="minorHAnsi"/>
          <w:b/>
          <w:bCs/>
          <w:color w:val="FF0000"/>
          <w:sz w:val="24"/>
          <w:szCs w:val="24"/>
        </w:rPr>
      </w:pPr>
      <w:r w:rsidRPr="00070382">
        <w:rPr>
          <w:rFonts w:cstheme="minorHAnsi"/>
          <w:b/>
          <w:bCs/>
          <w:color w:val="FF0000"/>
          <w:sz w:val="24"/>
          <w:szCs w:val="24"/>
        </w:rPr>
        <w:t xml:space="preserve">                                                                           Математика</w:t>
      </w: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31"/>
        <w:gridCol w:w="686"/>
        <w:gridCol w:w="567"/>
        <w:gridCol w:w="426"/>
        <w:gridCol w:w="425"/>
        <w:gridCol w:w="425"/>
        <w:gridCol w:w="567"/>
        <w:gridCol w:w="709"/>
        <w:gridCol w:w="709"/>
        <w:gridCol w:w="2409"/>
      </w:tblGrid>
      <w:tr w:rsidR="00070382" w:rsidRPr="00070382" w:rsidTr="00225D96">
        <w:trPr>
          <w:trHeight w:val="533"/>
        </w:trPr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Класс</w:t>
            </w:r>
          </w:p>
        </w:tc>
        <w:tc>
          <w:tcPr>
            <w:tcW w:w="73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Писало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Усп-ть</w:t>
            </w:r>
            <w:proofErr w:type="spellEnd"/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Кач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070382">
              <w:rPr>
                <w:rFonts w:cstheme="minorHAnsi"/>
                <w:bCs/>
                <w:sz w:val="24"/>
                <w:szCs w:val="24"/>
              </w:rPr>
              <w:t>с/б</w:t>
            </w:r>
            <w:proofErr w:type="gramEnd"/>
          </w:p>
        </w:tc>
        <w:tc>
          <w:tcPr>
            <w:tcW w:w="24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Ф.И.О. учителя</w:t>
            </w:r>
          </w:p>
        </w:tc>
      </w:tr>
      <w:tr w:rsidR="00070382" w:rsidRPr="00070382" w:rsidTr="00225D96">
        <w:trPr>
          <w:trHeight w:val="206"/>
        </w:trPr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2а</w:t>
            </w:r>
          </w:p>
        </w:tc>
        <w:tc>
          <w:tcPr>
            <w:tcW w:w="73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68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Кадырова Н. Б.</w:t>
            </w:r>
          </w:p>
        </w:tc>
      </w:tr>
      <w:tr w:rsidR="00070382" w:rsidRPr="00070382" w:rsidTr="00225D96">
        <w:trPr>
          <w:trHeight w:val="214"/>
        </w:trPr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2б</w:t>
            </w:r>
          </w:p>
        </w:tc>
        <w:tc>
          <w:tcPr>
            <w:tcW w:w="73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27</w:t>
            </w:r>
          </w:p>
        </w:tc>
        <w:tc>
          <w:tcPr>
            <w:tcW w:w="68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Сулейманова З.</w:t>
            </w:r>
            <w:proofErr w:type="gramStart"/>
            <w:r w:rsidRPr="00070382">
              <w:rPr>
                <w:rFonts w:cstheme="minorHAnsi"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070382" w:rsidRPr="00070382" w:rsidTr="00225D96">
        <w:trPr>
          <w:trHeight w:val="214"/>
        </w:trPr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2в</w:t>
            </w:r>
          </w:p>
        </w:tc>
        <w:tc>
          <w:tcPr>
            <w:tcW w:w="73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26</w:t>
            </w:r>
          </w:p>
        </w:tc>
        <w:tc>
          <w:tcPr>
            <w:tcW w:w="68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4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Гамзаева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А</w:t>
            </w:r>
            <w:proofErr w:type="gramStart"/>
            <w:r w:rsidRPr="00070382">
              <w:rPr>
                <w:rFonts w:cstheme="minorHAnsi"/>
                <w:bCs/>
                <w:sz w:val="24"/>
                <w:szCs w:val="24"/>
              </w:rPr>
              <w:t xml:space="preserve"> .</w:t>
            </w:r>
            <w:proofErr w:type="gramEnd"/>
            <w:r w:rsidRPr="00070382">
              <w:rPr>
                <w:rFonts w:cstheme="minorHAnsi"/>
                <w:bCs/>
                <w:sz w:val="24"/>
                <w:szCs w:val="24"/>
              </w:rPr>
              <w:t>З.</w:t>
            </w:r>
          </w:p>
        </w:tc>
      </w:tr>
      <w:tr w:rsidR="00070382" w:rsidRPr="00070382" w:rsidTr="00225D96">
        <w:trPr>
          <w:trHeight w:val="206"/>
        </w:trPr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2г</w:t>
            </w:r>
          </w:p>
        </w:tc>
        <w:tc>
          <w:tcPr>
            <w:tcW w:w="73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68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Джабраилова А.Д.</w:t>
            </w:r>
          </w:p>
        </w:tc>
      </w:tr>
      <w:tr w:rsidR="00070382" w:rsidRPr="00070382" w:rsidTr="00225D96">
        <w:trPr>
          <w:trHeight w:val="214"/>
        </w:trPr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3а</w:t>
            </w:r>
          </w:p>
        </w:tc>
        <w:tc>
          <w:tcPr>
            <w:tcW w:w="73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68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Чутуева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Х. А.</w:t>
            </w:r>
          </w:p>
        </w:tc>
      </w:tr>
      <w:tr w:rsidR="00070382" w:rsidRPr="00070382" w:rsidTr="00225D96">
        <w:trPr>
          <w:trHeight w:val="214"/>
        </w:trPr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3б</w:t>
            </w:r>
          </w:p>
        </w:tc>
        <w:tc>
          <w:tcPr>
            <w:tcW w:w="73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68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Салихова Э. М</w:t>
            </w:r>
          </w:p>
        </w:tc>
      </w:tr>
      <w:tr w:rsidR="00070382" w:rsidRPr="00070382" w:rsidTr="00225D96">
        <w:trPr>
          <w:trHeight w:val="206"/>
        </w:trPr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3в</w:t>
            </w:r>
          </w:p>
        </w:tc>
        <w:tc>
          <w:tcPr>
            <w:tcW w:w="73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68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Саидова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С.М.</w:t>
            </w:r>
          </w:p>
        </w:tc>
      </w:tr>
      <w:tr w:rsidR="00070382" w:rsidRPr="00070382" w:rsidTr="00225D96">
        <w:trPr>
          <w:trHeight w:val="206"/>
        </w:trPr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3г</w:t>
            </w:r>
          </w:p>
        </w:tc>
        <w:tc>
          <w:tcPr>
            <w:tcW w:w="73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68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4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Чупанова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В.Х.</w:t>
            </w:r>
          </w:p>
        </w:tc>
      </w:tr>
    </w:tbl>
    <w:p w:rsidR="00070382" w:rsidRPr="00070382" w:rsidRDefault="00070382" w:rsidP="00070382">
      <w:pPr>
        <w:widowControl w:val="0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:rsidR="00070382" w:rsidRPr="00070382" w:rsidRDefault="00070382" w:rsidP="00070382">
      <w:pPr>
        <w:widowControl w:val="0"/>
        <w:autoSpaceDE w:val="0"/>
        <w:autoSpaceDN w:val="0"/>
        <w:adjustRightInd w:val="0"/>
        <w:rPr>
          <w:rFonts w:cstheme="minorHAnsi"/>
          <w:b/>
          <w:bCs/>
          <w:color w:val="FF0000"/>
          <w:sz w:val="24"/>
          <w:szCs w:val="24"/>
        </w:rPr>
      </w:pPr>
      <w:r w:rsidRPr="00070382">
        <w:rPr>
          <w:rFonts w:cstheme="minorHAnsi"/>
          <w:b/>
          <w:bCs/>
          <w:color w:val="FF0000"/>
          <w:sz w:val="24"/>
          <w:szCs w:val="24"/>
        </w:rPr>
        <w:t xml:space="preserve">                                                                            Русский язык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91"/>
        <w:gridCol w:w="910"/>
        <w:gridCol w:w="850"/>
        <w:gridCol w:w="709"/>
        <w:gridCol w:w="709"/>
        <w:gridCol w:w="4536"/>
      </w:tblGrid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Класс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Всего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Писало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Усп-ть</w:t>
            </w:r>
            <w:proofErr w:type="spellEnd"/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Кач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070382">
              <w:rPr>
                <w:rFonts w:cstheme="minorHAnsi"/>
                <w:bCs/>
                <w:sz w:val="24"/>
                <w:szCs w:val="24"/>
              </w:rPr>
              <w:t>С/б</w:t>
            </w:r>
            <w:proofErr w:type="gramEnd"/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Ф.И.О.</w:t>
            </w:r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1а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19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83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3,9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Муртузалиева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З.А</w:t>
            </w:r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1б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27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82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070382">
              <w:rPr>
                <w:rFonts w:ascii="Bookman Old Style" w:hAnsi="Bookman Old Style"/>
                <w:sz w:val="24"/>
                <w:szCs w:val="24"/>
                <w:lang w:val="en-US"/>
              </w:rPr>
              <w:t>66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070382">
              <w:rPr>
                <w:rFonts w:ascii="Bookman Old Style" w:hAnsi="Bookman Old Style"/>
                <w:sz w:val="24"/>
                <w:szCs w:val="24"/>
                <w:lang w:val="en-US"/>
              </w:rPr>
              <w:t>3,9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Халикова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Х  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Мирзамагомедова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А.Р.</w:t>
            </w:r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1в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29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070382">
              <w:rPr>
                <w:rFonts w:ascii="Bookman Old Style" w:hAnsi="Bookman Old Style"/>
                <w:sz w:val="24"/>
                <w:szCs w:val="24"/>
                <w:lang w:val="en-US"/>
              </w:rPr>
              <w:t>89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070382">
              <w:rPr>
                <w:rFonts w:ascii="Bookman Old Style" w:hAnsi="Bookman Old Style"/>
                <w:sz w:val="24"/>
                <w:szCs w:val="24"/>
                <w:lang w:val="en-US"/>
              </w:rPr>
              <w:t>4,4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Халирбагинова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Р.Х. </w:t>
            </w:r>
            <w:r w:rsidRPr="000703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Агаева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А.</w:t>
            </w:r>
            <w:proofErr w:type="gramStart"/>
            <w:r w:rsidRPr="00070382">
              <w:rPr>
                <w:rFonts w:cstheme="minorHAnsi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1г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28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96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070382">
              <w:rPr>
                <w:rFonts w:ascii="Bookman Old Style" w:hAnsi="Bookman Old Style"/>
                <w:sz w:val="24"/>
                <w:szCs w:val="24"/>
                <w:lang w:val="en-US"/>
              </w:rPr>
              <w:t>89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070382">
              <w:rPr>
                <w:rFonts w:ascii="Bookman Old Style" w:hAnsi="Bookman Old Style"/>
                <w:sz w:val="24"/>
                <w:szCs w:val="24"/>
                <w:lang w:val="en-US"/>
              </w:rPr>
              <w:t>4,5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Меджидова Н.З</w:t>
            </w:r>
            <w:proofErr w:type="gramStart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          .</w:t>
            </w:r>
            <w:proofErr w:type="gram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Агаева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А.З</w:t>
            </w:r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lastRenderedPageBreak/>
              <w:t>2а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 xml:space="preserve">Кадырова Н. Б.     </w:t>
            </w: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Курбанадамова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З.А.</w:t>
            </w:r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2б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27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4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 xml:space="preserve">Сулейманова З.С          </w:t>
            </w: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Курбанадамова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З.А.</w:t>
            </w:r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2в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26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4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Гамзаева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А</w:t>
            </w:r>
            <w:proofErr w:type="gramStart"/>
            <w:r w:rsidRPr="00070382">
              <w:rPr>
                <w:rFonts w:cstheme="minorHAnsi"/>
                <w:bCs/>
                <w:sz w:val="24"/>
                <w:szCs w:val="24"/>
              </w:rPr>
              <w:t xml:space="preserve"> .</w:t>
            </w:r>
            <w:proofErr w:type="gramEnd"/>
            <w:r w:rsidRPr="00070382">
              <w:rPr>
                <w:rFonts w:cstheme="minorHAnsi"/>
                <w:bCs/>
                <w:sz w:val="24"/>
                <w:szCs w:val="24"/>
              </w:rPr>
              <w:t xml:space="preserve">З .   </w:t>
            </w: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Курбанадамова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З.А</w:t>
            </w:r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2г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4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 xml:space="preserve">Джабраилова А.Д.     </w:t>
            </w: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Курбанадамова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З.А</w:t>
            </w:r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3а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Чутуева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Х. А.    Кадырова Н. Б</w:t>
            </w:r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3б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 xml:space="preserve">Салихова Э. М                </w:t>
            </w: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Муртузалиева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З.А             </w:t>
            </w:r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3в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Саидова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С.М.    Сулейманова З.</w:t>
            </w:r>
            <w:proofErr w:type="gramStart"/>
            <w:r w:rsidRPr="00070382">
              <w:rPr>
                <w:rFonts w:cstheme="minorHAnsi"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070382" w:rsidRPr="00070382" w:rsidTr="00225D96"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3г</w:t>
            </w:r>
          </w:p>
        </w:tc>
        <w:tc>
          <w:tcPr>
            <w:tcW w:w="791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91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70382">
              <w:rPr>
                <w:rFonts w:cstheme="minorHAnsi"/>
                <w:bCs/>
                <w:sz w:val="24"/>
                <w:szCs w:val="24"/>
              </w:rPr>
              <w:t>3</w:t>
            </w:r>
            <w:r w:rsidRPr="0007038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070382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070382" w:rsidRPr="00070382" w:rsidRDefault="00070382" w:rsidP="00225D9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Чупанова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В.Х.        </w:t>
            </w:r>
            <w:proofErr w:type="spellStart"/>
            <w:r w:rsidRPr="00070382">
              <w:rPr>
                <w:rFonts w:cstheme="minorHAnsi"/>
                <w:bCs/>
                <w:sz w:val="24"/>
                <w:szCs w:val="24"/>
              </w:rPr>
              <w:t>Чутуева</w:t>
            </w:r>
            <w:proofErr w:type="spellEnd"/>
            <w:r w:rsidRPr="00070382">
              <w:rPr>
                <w:rFonts w:cstheme="minorHAnsi"/>
                <w:bCs/>
                <w:sz w:val="24"/>
                <w:szCs w:val="24"/>
              </w:rPr>
              <w:t xml:space="preserve"> Х. А.</w:t>
            </w:r>
          </w:p>
        </w:tc>
      </w:tr>
    </w:tbl>
    <w:p w:rsidR="00070382" w:rsidRPr="00070382" w:rsidRDefault="00070382" w:rsidP="00070382">
      <w:pPr>
        <w:rPr>
          <w:sz w:val="24"/>
          <w:szCs w:val="24"/>
        </w:rPr>
      </w:pP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 xml:space="preserve">В прошлом учебном  году  во всех четвертых классах  проводились  всероссийские работы  по русскому языку, математике,  окружающему  миру.  Сравнительно с другими школами  района,  наши учащиеся  лучше справились  с этими  заданиями.  Работали  следующие учителя: Сулейманова Х.С., </w:t>
      </w:r>
      <w:proofErr w:type="spellStart"/>
      <w:r w:rsidRPr="00070382">
        <w:rPr>
          <w:sz w:val="24"/>
          <w:szCs w:val="24"/>
        </w:rPr>
        <w:t>Мирзамагомедова</w:t>
      </w:r>
      <w:proofErr w:type="spellEnd"/>
      <w:r w:rsidRPr="00070382">
        <w:rPr>
          <w:sz w:val="24"/>
          <w:szCs w:val="24"/>
        </w:rPr>
        <w:t xml:space="preserve"> А.Р., Гасанова И.Р.                                                                                                                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 xml:space="preserve"> по       математике:    </w:t>
      </w:r>
    </w:p>
    <w:p w:rsidR="00070382" w:rsidRPr="00070382" w:rsidRDefault="00070382" w:rsidP="00225D96">
      <w:pPr>
        <w:rPr>
          <w:sz w:val="24"/>
          <w:szCs w:val="24"/>
        </w:rPr>
      </w:pPr>
      <w:r w:rsidRPr="00070382">
        <w:rPr>
          <w:sz w:val="24"/>
          <w:szCs w:val="24"/>
        </w:rPr>
        <w:t xml:space="preserve">  Успеваемость-97,2%     ,   качество-83,1%      ,                                                                                                       сред</w:t>
      </w:r>
      <w:proofErr w:type="gramStart"/>
      <w:r w:rsidRPr="00070382">
        <w:rPr>
          <w:sz w:val="24"/>
          <w:szCs w:val="24"/>
        </w:rPr>
        <w:t>.б</w:t>
      </w:r>
      <w:proofErr w:type="gramEnd"/>
      <w:r w:rsidRPr="00070382">
        <w:rPr>
          <w:sz w:val="24"/>
          <w:szCs w:val="24"/>
        </w:rPr>
        <w:t xml:space="preserve">алл-4,2  ,    коэф.знаний-74,4%                                                                                                                                                                    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 xml:space="preserve">по       </w:t>
      </w:r>
      <w:proofErr w:type="spellStart"/>
      <w:r w:rsidRPr="00070382">
        <w:rPr>
          <w:sz w:val="24"/>
          <w:szCs w:val="24"/>
        </w:rPr>
        <w:t>Окр</w:t>
      </w:r>
      <w:proofErr w:type="gramStart"/>
      <w:r w:rsidRPr="00070382">
        <w:rPr>
          <w:sz w:val="24"/>
          <w:szCs w:val="24"/>
        </w:rPr>
        <w:t>.м</w:t>
      </w:r>
      <w:proofErr w:type="gramEnd"/>
      <w:r w:rsidRPr="00070382">
        <w:rPr>
          <w:sz w:val="24"/>
          <w:szCs w:val="24"/>
        </w:rPr>
        <w:t>иру</w:t>
      </w:r>
      <w:proofErr w:type="spellEnd"/>
      <w:r w:rsidRPr="00070382">
        <w:rPr>
          <w:sz w:val="24"/>
          <w:szCs w:val="24"/>
        </w:rPr>
        <w:t xml:space="preserve">  :                               </w:t>
      </w:r>
    </w:p>
    <w:p w:rsidR="00BE0CFB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>Успеваемость-98,6%  ,     качество-83,1%                                                                                                                                   сред</w:t>
      </w:r>
      <w:proofErr w:type="gramStart"/>
      <w:r w:rsidRPr="00070382">
        <w:rPr>
          <w:sz w:val="24"/>
          <w:szCs w:val="24"/>
        </w:rPr>
        <w:t>.б</w:t>
      </w:r>
      <w:proofErr w:type="gramEnd"/>
      <w:r w:rsidRPr="00070382">
        <w:rPr>
          <w:sz w:val="24"/>
          <w:szCs w:val="24"/>
        </w:rPr>
        <w:t xml:space="preserve">алл-4,1   ,     коэф.знаний-71,5%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      Русскому языку:                                                                                             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 xml:space="preserve">  Успеваемость-97,2%    ,       качество-80,3%                                                                                                                                                 сред</w:t>
      </w:r>
      <w:proofErr w:type="gramStart"/>
      <w:r w:rsidRPr="00070382">
        <w:rPr>
          <w:sz w:val="24"/>
          <w:szCs w:val="24"/>
        </w:rPr>
        <w:t>.б</w:t>
      </w:r>
      <w:proofErr w:type="gramEnd"/>
      <w:r w:rsidRPr="00070382">
        <w:rPr>
          <w:sz w:val="24"/>
          <w:szCs w:val="24"/>
        </w:rPr>
        <w:t xml:space="preserve">алл-4,2   ,        коэф.знаний-71,4%          </w:t>
      </w:r>
    </w:p>
    <w:p w:rsidR="00070382" w:rsidRPr="00070382" w:rsidRDefault="00070382" w:rsidP="00BE0CFB">
      <w:pPr>
        <w:rPr>
          <w:sz w:val="24"/>
          <w:szCs w:val="24"/>
        </w:rPr>
      </w:pPr>
      <w:r w:rsidRPr="0007038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 xml:space="preserve">  Учителя начальных классов  больше  внимания  уделяли  развитию  навыков  чтения  и  свободному изложению  своих  мыслей по  теме  прочитанного,  используя ключевые  слова  и  текст.  В апреле  по плану  школы  проводилась проверка  техники  чтения  у  учащихся первых  классов. Всего  в  первых  классах  обучалось  103 учащихся,  из них  бегло  выразительно читают  38 , целыми словами  читают  51учащихся,  по слогам 13 учащихся.  Хорошая  техника чтения  у учащихся   1в,  где работает  </w:t>
      </w:r>
      <w:proofErr w:type="spellStart"/>
      <w:r w:rsidRPr="00070382">
        <w:rPr>
          <w:sz w:val="24"/>
          <w:szCs w:val="24"/>
        </w:rPr>
        <w:t>Халирбагинова</w:t>
      </w:r>
      <w:proofErr w:type="spellEnd"/>
      <w:r w:rsidRPr="00070382">
        <w:rPr>
          <w:sz w:val="24"/>
          <w:szCs w:val="24"/>
        </w:rPr>
        <w:t xml:space="preserve"> Р.Х.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:rsidR="00070382" w:rsidRPr="00070382" w:rsidRDefault="00070382" w:rsidP="00225D96">
      <w:pPr>
        <w:rPr>
          <w:b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 xml:space="preserve">           </w:t>
      </w:r>
      <w:r w:rsidRPr="00070382">
        <w:rPr>
          <w:b/>
          <w:sz w:val="24"/>
          <w:szCs w:val="24"/>
        </w:rPr>
        <w:t xml:space="preserve">В истекшем  учебном  году  планово по графику  работала секция  учителей  начальных  классов, где  были охвачены 27 учителя. Было проведено 5 заседаний. Были  заслушаны доклады  следующих  учителей:  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b/>
          <w:sz w:val="24"/>
          <w:szCs w:val="24"/>
        </w:rPr>
        <w:lastRenderedPageBreak/>
        <w:t xml:space="preserve">1 </w:t>
      </w:r>
      <w:r w:rsidRPr="00070382">
        <w:rPr>
          <w:sz w:val="24"/>
          <w:szCs w:val="24"/>
        </w:rPr>
        <w:t xml:space="preserve">. « Как научить учится»   </w:t>
      </w:r>
      <w:proofErr w:type="spellStart"/>
      <w:r w:rsidRPr="00070382">
        <w:rPr>
          <w:sz w:val="24"/>
          <w:szCs w:val="24"/>
        </w:rPr>
        <w:t>Гамзаева</w:t>
      </w:r>
      <w:proofErr w:type="spellEnd"/>
      <w:r w:rsidRPr="00070382">
        <w:rPr>
          <w:sz w:val="24"/>
          <w:szCs w:val="24"/>
        </w:rPr>
        <w:t xml:space="preserve"> А.З.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b/>
          <w:sz w:val="24"/>
          <w:szCs w:val="24"/>
        </w:rPr>
        <w:t>2.</w:t>
      </w:r>
      <w:r w:rsidRPr="00070382">
        <w:rPr>
          <w:sz w:val="24"/>
          <w:szCs w:val="24"/>
        </w:rPr>
        <w:t xml:space="preserve">  « Социализация младшего школьника  средствами учебника математики»     </w:t>
      </w:r>
      <w:proofErr w:type="spellStart"/>
      <w:r w:rsidRPr="00070382">
        <w:rPr>
          <w:sz w:val="24"/>
          <w:szCs w:val="24"/>
        </w:rPr>
        <w:t>Халирбагинова</w:t>
      </w:r>
      <w:proofErr w:type="spellEnd"/>
      <w:r w:rsidRPr="00070382">
        <w:rPr>
          <w:sz w:val="24"/>
          <w:szCs w:val="24"/>
        </w:rPr>
        <w:t xml:space="preserve"> Р.Х.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b/>
          <w:sz w:val="24"/>
          <w:szCs w:val="24"/>
        </w:rPr>
        <w:t>3</w:t>
      </w:r>
      <w:r w:rsidRPr="00070382">
        <w:rPr>
          <w:sz w:val="24"/>
          <w:szCs w:val="24"/>
        </w:rPr>
        <w:t xml:space="preserve">. « Новые подходы к оцениванию результатов обучения» </w:t>
      </w:r>
      <w:proofErr w:type="spellStart"/>
      <w:r w:rsidRPr="00070382">
        <w:rPr>
          <w:sz w:val="24"/>
          <w:szCs w:val="24"/>
        </w:rPr>
        <w:t>Муртузалиева</w:t>
      </w:r>
      <w:proofErr w:type="spellEnd"/>
      <w:r w:rsidRPr="00070382">
        <w:rPr>
          <w:sz w:val="24"/>
          <w:szCs w:val="24"/>
        </w:rPr>
        <w:t xml:space="preserve"> З.А.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b/>
          <w:sz w:val="24"/>
          <w:szCs w:val="24"/>
        </w:rPr>
        <w:t>4.</w:t>
      </w:r>
      <w:r w:rsidRPr="00070382">
        <w:rPr>
          <w:sz w:val="24"/>
          <w:szCs w:val="24"/>
        </w:rPr>
        <w:t xml:space="preserve">  «  Оценка   достижений планируемых результатов»  </w:t>
      </w:r>
      <w:proofErr w:type="spellStart"/>
      <w:r w:rsidRPr="00070382">
        <w:rPr>
          <w:sz w:val="24"/>
          <w:szCs w:val="24"/>
        </w:rPr>
        <w:t>Халикова</w:t>
      </w:r>
      <w:proofErr w:type="spellEnd"/>
      <w:r w:rsidRPr="00070382">
        <w:rPr>
          <w:sz w:val="24"/>
          <w:szCs w:val="24"/>
        </w:rPr>
        <w:t xml:space="preserve"> Х.А.</w:t>
      </w:r>
    </w:p>
    <w:p w:rsidR="00070382" w:rsidRPr="00070382" w:rsidRDefault="00070382" w:rsidP="00070382">
      <w:pPr>
        <w:rPr>
          <w:sz w:val="24"/>
          <w:szCs w:val="24"/>
        </w:rPr>
      </w:pPr>
    </w:p>
    <w:p w:rsidR="00070382" w:rsidRPr="00070382" w:rsidRDefault="00070382" w:rsidP="00070382">
      <w:pPr>
        <w:ind w:firstLine="708"/>
        <w:rPr>
          <w:b/>
          <w:sz w:val="24"/>
          <w:szCs w:val="24"/>
        </w:rPr>
      </w:pPr>
      <w:r w:rsidRPr="00070382">
        <w:rPr>
          <w:b/>
          <w:sz w:val="24"/>
          <w:szCs w:val="24"/>
        </w:rPr>
        <w:t xml:space="preserve"> Открытые уроки:</w:t>
      </w:r>
    </w:p>
    <w:p w:rsidR="00070382" w:rsidRPr="00070382" w:rsidRDefault="00070382" w:rsidP="00070382">
      <w:pPr>
        <w:ind w:firstLine="708"/>
        <w:rPr>
          <w:b/>
          <w:sz w:val="24"/>
          <w:szCs w:val="24"/>
        </w:rPr>
      </w:pP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>1 Математика- 4а  Сулейманова Х.С.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 xml:space="preserve">2. Окружающий мир- 3в  </w:t>
      </w:r>
      <w:proofErr w:type="spellStart"/>
      <w:r w:rsidRPr="00070382">
        <w:rPr>
          <w:sz w:val="24"/>
          <w:szCs w:val="24"/>
        </w:rPr>
        <w:t>Саидова</w:t>
      </w:r>
      <w:proofErr w:type="spellEnd"/>
      <w:r w:rsidRPr="00070382">
        <w:rPr>
          <w:sz w:val="24"/>
          <w:szCs w:val="24"/>
        </w:rPr>
        <w:t xml:space="preserve"> С.М.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 xml:space="preserve">3. Русский язык- 4в  </w:t>
      </w:r>
      <w:proofErr w:type="spellStart"/>
      <w:r w:rsidRPr="00070382">
        <w:rPr>
          <w:sz w:val="24"/>
          <w:szCs w:val="24"/>
        </w:rPr>
        <w:t>Темирханова</w:t>
      </w:r>
      <w:proofErr w:type="spellEnd"/>
      <w:r w:rsidRPr="00070382">
        <w:rPr>
          <w:sz w:val="24"/>
          <w:szCs w:val="24"/>
        </w:rPr>
        <w:t xml:space="preserve"> М.Э.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>4. Родной язык-3б</w:t>
      </w:r>
      <w:proofErr w:type="gramStart"/>
      <w:r w:rsidRPr="00070382">
        <w:rPr>
          <w:sz w:val="24"/>
          <w:szCs w:val="24"/>
        </w:rPr>
        <w:t xml:space="preserve"> ,</w:t>
      </w:r>
      <w:proofErr w:type="gramEnd"/>
      <w:r w:rsidRPr="00070382">
        <w:rPr>
          <w:sz w:val="24"/>
          <w:szCs w:val="24"/>
        </w:rPr>
        <w:t xml:space="preserve"> </w:t>
      </w:r>
      <w:proofErr w:type="spellStart"/>
      <w:r w:rsidRPr="00070382">
        <w:rPr>
          <w:sz w:val="24"/>
          <w:szCs w:val="24"/>
        </w:rPr>
        <w:t>Гасанханова</w:t>
      </w:r>
      <w:proofErr w:type="spellEnd"/>
      <w:r w:rsidRPr="00070382">
        <w:rPr>
          <w:sz w:val="24"/>
          <w:szCs w:val="24"/>
        </w:rPr>
        <w:t xml:space="preserve"> С.Г.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>5. Английский язык- 3а Магомедова О.С.</w:t>
      </w:r>
    </w:p>
    <w:p w:rsidR="00070382" w:rsidRPr="00070382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 xml:space="preserve">6. Русский язык- 2б </w:t>
      </w:r>
      <w:proofErr w:type="spellStart"/>
      <w:r w:rsidRPr="00070382">
        <w:rPr>
          <w:sz w:val="24"/>
          <w:szCs w:val="24"/>
        </w:rPr>
        <w:t>Курбанадамова</w:t>
      </w:r>
      <w:proofErr w:type="spellEnd"/>
      <w:r w:rsidRPr="00070382">
        <w:rPr>
          <w:sz w:val="24"/>
          <w:szCs w:val="24"/>
        </w:rPr>
        <w:t xml:space="preserve">  З.А.</w:t>
      </w:r>
    </w:p>
    <w:p w:rsidR="00070382" w:rsidRPr="00BE0CFB" w:rsidRDefault="00070382" w:rsidP="00070382">
      <w:pPr>
        <w:rPr>
          <w:sz w:val="24"/>
          <w:szCs w:val="24"/>
        </w:rPr>
      </w:pPr>
      <w:r w:rsidRPr="00070382">
        <w:rPr>
          <w:sz w:val="24"/>
          <w:szCs w:val="24"/>
        </w:rPr>
        <w:tab/>
        <w:t xml:space="preserve">По  линии  </w:t>
      </w:r>
      <w:proofErr w:type="spellStart"/>
      <w:r w:rsidRPr="00070382">
        <w:rPr>
          <w:sz w:val="24"/>
          <w:szCs w:val="24"/>
        </w:rPr>
        <w:t>методобъединении</w:t>
      </w:r>
      <w:proofErr w:type="spellEnd"/>
      <w:r w:rsidRPr="00070382">
        <w:rPr>
          <w:sz w:val="24"/>
          <w:szCs w:val="24"/>
        </w:rPr>
        <w:t xml:space="preserve">  проверялась, неоднократно каллиграфия письма  учащихся,  как по </w:t>
      </w:r>
      <w:proofErr w:type="gramStart"/>
      <w:r w:rsidRPr="00070382">
        <w:rPr>
          <w:sz w:val="24"/>
          <w:szCs w:val="24"/>
        </w:rPr>
        <w:t>русскому</w:t>
      </w:r>
      <w:proofErr w:type="gramEnd"/>
      <w:r w:rsidRPr="00070382">
        <w:rPr>
          <w:sz w:val="24"/>
          <w:szCs w:val="24"/>
        </w:rPr>
        <w:t xml:space="preserve"> так и по математике. Хочется отметить  активное и </w:t>
      </w:r>
      <w:r w:rsidRPr="00BE0CFB">
        <w:rPr>
          <w:sz w:val="24"/>
          <w:szCs w:val="24"/>
        </w:rPr>
        <w:t xml:space="preserve">добросовестное отношение к своим  поручениям </w:t>
      </w:r>
      <w:proofErr w:type="spellStart"/>
      <w:r w:rsidRPr="00BE0CFB">
        <w:rPr>
          <w:sz w:val="24"/>
          <w:szCs w:val="24"/>
        </w:rPr>
        <w:t>Курбанадамовой</w:t>
      </w:r>
      <w:proofErr w:type="spellEnd"/>
      <w:r w:rsidRPr="00BE0CFB">
        <w:rPr>
          <w:sz w:val="24"/>
          <w:szCs w:val="24"/>
        </w:rPr>
        <w:t xml:space="preserve"> З. А.</w:t>
      </w:r>
    </w:p>
    <w:p w:rsidR="00070382" w:rsidRPr="00BE0CFB" w:rsidRDefault="00070382" w:rsidP="00070382">
      <w:pPr>
        <w:rPr>
          <w:sz w:val="24"/>
          <w:szCs w:val="24"/>
        </w:rPr>
      </w:pPr>
      <w:r w:rsidRPr="00BE0CFB">
        <w:rPr>
          <w:sz w:val="24"/>
          <w:szCs w:val="24"/>
        </w:rPr>
        <w:tab/>
        <w:t xml:space="preserve"> В прошлом  учебном  году  в  начальных классах обучалось  369 учащихся.   Успешно  завершили  учебный год  365.  Не  успевают 2 ученика  по одному предмету. Двоих  учеников оставили на повтор по заявлению  родителей.  Имеются  существенные недостатки  в  организации  учебно-воспитательной работы.  Многие  учителя  начальных классов несвоевременно  составляли  тематические  планы,  рабочие  программы,  по-прежнему  плохо организована  индивидуальная  </w:t>
      </w:r>
      <w:proofErr w:type="gramStart"/>
      <w:r w:rsidRPr="00BE0CFB">
        <w:rPr>
          <w:sz w:val="24"/>
          <w:szCs w:val="24"/>
        </w:rPr>
        <w:t>работа</w:t>
      </w:r>
      <w:proofErr w:type="gramEnd"/>
      <w:r w:rsidRPr="00BE0CFB">
        <w:rPr>
          <w:sz w:val="24"/>
          <w:szCs w:val="24"/>
        </w:rPr>
        <w:t xml:space="preserve"> как  с  сильными, так и со слабыми учащимися. У  значительной  части  учащихся  нет  устойчивого  интереса  к  учебе. По-прежнему проблемой остается  реализация воспитательных  возможностей урока.  Не на должном  уровне  велась  работа по  улучшению каллиграфии  письма  отдельными учителями.  Не  систематически  проверялась   каждая  письменная  </w:t>
      </w:r>
      <w:proofErr w:type="gramStart"/>
      <w:r w:rsidRPr="00BE0CFB">
        <w:rPr>
          <w:sz w:val="24"/>
          <w:szCs w:val="24"/>
        </w:rPr>
        <w:t>работа</w:t>
      </w:r>
      <w:proofErr w:type="gramEnd"/>
      <w:r w:rsidRPr="00BE0CFB">
        <w:rPr>
          <w:sz w:val="24"/>
          <w:szCs w:val="24"/>
        </w:rPr>
        <w:t xml:space="preserve"> как по русскому языку так и  по математике.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:rsidR="00070382" w:rsidRPr="00070382" w:rsidRDefault="00070382" w:rsidP="00070382">
      <w:pPr>
        <w:widowControl w:val="0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Сентябрь</w:t>
      </w:r>
    </w:p>
    <w:p w:rsidR="00070382" w:rsidRPr="00070382" w:rsidRDefault="00070382" w:rsidP="0082482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Анализ и посещение уроков шестилеток.</w:t>
      </w:r>
    </w:p>
    <w:p w:rsidR="00070382" w:rsidRPr="00070382" w:rsidRDefault="00070382" w:rsidP="0082482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Проверка классных журналов и тематических планов.</w:t>
      </w:r>
    </w:p>
    <w:p w:rsidR="00070382" w:rsidRPr="00070382" w:rsidRDefault="00070382" w:rsidP="0082482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lastRenderedPageBreak/>
        <w:t>Расписание уроков.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ind w:left="10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 xml:space="preserve">Октябрь </w:t>
      </w:r>
    </w:p>
    <w:p w:rsidR="00070382" w:rsidRPr="00070382" w:rsidRDefault="00070382" w:rsidP="0082482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Проверка тетрадей по русскому языку, математике в 4-х классах.</w:t>
      </w:r>
    </w:p>
    <w:p w:rsidR="00070382" w:rsidRPr="00070382" w:rsidRDefault="00070382" w:rsidP="0082482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Проверить технику чтения у учащихся 4 классов.</w:t>
      </w:r>
    </w:p>
    <w:p w:rsidR="00070382" w:rsidRPr="00070382" w:rsidRDefault="00070382" w:rsidP="0082482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Провести проверочные контрольные работы по русскому языку в 3-х классах.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ind w:left="10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Ноябрь</w:t>
      </w:r>
    </w:p>
    <w:p w:rsidR="00070382" w:rsidRPr="00070382" w:rsidRDefault="00070382" w:rsidP="0082482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Проверить уровень знаний по математике и по русскому в 4-х классах.</w:t>
      </w:r>
    </w:p>
    <w:p w:rsidR="00070382" w:rsidRPr="00070382" w:rsidRDefault="00070382" w:rsidP="0082482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Проверить каллиграфические навыки учащихся 3-х классах.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ind w:left="10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Декабрь</w:t>
      </w:r>
    </w:p>
    <w:p w:rsidR="00070382" w:rsidRPr="00070382" w:rsidRDefault="00070382" w:rsidP="0082482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Проверка преподавания русского языка в 2-х классах, каллиграфические навыки в этих же классах.</w:t>
      </w:r>
    </w:p>
    <w:p w:rsidR="00070382" w:rsidRPr="00070382" w:rsidRDefault="00070382" w:rsidP="0082482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Провести проверочные контрольные работы по математике в 3-4 классах.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ind w:left="10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Январь</w:t>
      </w:r>
    </w:p>
    <w:p w:rsidR="00070382" w:rsidRPr="00070382" w:rsidRDefault="00070382" w:rsidP="00824827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Проверить выполнение учебного плана по русскому языку, математике, окружающий мир.</w:t>
      </w:r>
    </w:p>
    <w:p w:rsidR="00070382" w:rsidRPr="00070382" w:rsidRDefault="00070382" w:rsidP="00824827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Проверить каллиграфию письма у учащихся 4-х классов, качество проверки домашней работы.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ind w:left="10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Февраль</w:t>
      </w:r>
    </w:p>
    <w:p w:rsidR="00070382" w:rsidRPr="00070382" w:rsidRDefault="00070382" w:rsidP="00824827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Проверка преподавания родных языков.</w:t>
      </w:r>
    </w:p>
    <w:p w:rsidR="00070382" w:rsidRPr="00070382" w:rsidRDefault="00070382" w:rsidP="00824827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Провести контрольные диктанты по родным языкам.</w:t>
      </w:r>
    </w:p>
    <w:p w:rsidR="00070382" w:rsidRPr="00070382" w:rsidRDefault="00070382" w:rsidP="00824827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Проверка преподавания уроков труда, выполнение учебного плана.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ind w:left="10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Март</w:t>
      </w:r>
    </w:p>
    <w:p w:rsidR="00070382" w:rsidRPr="00070382" w:rsidRDefault="00070382" w:rsidP="0082482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Проверка преподавания математики в 2-х классах.</w:t>
      </w:r>
    </w:p>
    <w:p w:rsidR="00070382" w:rsidRPr="00070382" w:rsidRDefault="00070382" w:rsidP="0082482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 xml:space="preserve">Проверка преподавания уроков </w:t>
      </w:r>
      <w:proofErr w:type="gramStart"/>
      <w:r w:rsidRPr="00070382">
        <w:rPr>
          <w:rFonts w:cstheme="minorHAnsi"/>
          <w:bCs/>
          <w:sz w:val="24"/>
          <w:szCs w:val="24"/>
        </w:rPr>
        <w:t>ИЗО</w:t>
      </w:r>
      <w:proofErr w:type="gramEnd"/>
      <w:r w:rsidRPr="00070382">
        <w:rPr>
          <w:rFonts w:cstheme="minorHAnsi"/>
          <w:bCs/>
          <w:sz w:val="24"/>
          <w:szCs w:val="24"/>
        </w:rPr>
        <w:t>, музыки, физкультуры.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ind w:left="10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Апрель</w:t>
      </w:r>
    </w:p>
    <w:p w:rsidR="00070382" w:rsidRPr="00070382" w:rsidRDefault="00070382" w:rsidP="0082482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Проверить технику чтения у учащихся 1-х классов.</w:t>
      </w:r>
    </w:p>
    <w:p w:rsidR="00070382" w:rsidRPr="00070382" w:rsidRDefault="00070382" w:rsidP="0082482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>Провести контрольные срезы и выявить уровень знаний учащихся первых классов, по русскому языку, математике.</w:t>
      </w:r>
    </w:p>
    <w:p w:rsidR="00070382" w:rsidRPr="00070382" w:rsidRDefault="00070382" w:rsidP="00070382">
      <w:pPr>
        <w:widowControl w:val="0"/>
        <w:autoSpaceDE w:val="0"/>
        <w:autoSpaceDN w:val="0"/>
        <w:adjustRightInd w:val="0"/>
        <w:ind w:left="10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t xml:space="preserve">Май </w:t>
      </w:r>
    </w:p>
    <w:p w:rsidR="00070382" w:rsidRPr="00070382" w:rsidRDefault="00070382" w:rsidP="0082482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70382">
        <w:rPr>
          <w:rFonts w:cstheme="minorHAnsi"/>
          <w:bCs/>
          <w:sz w:val="24"/>
          <w:szCs w:val="24"/>
        </w:rPr>
        <w:lastRenderedPageBreak/>
        <w:t>Провести итоговые контрольно измерительные работы по математике, русскому языку во всех 2-4 классах.</w:t>
      </w:r>
    </w:p>
    <w:p w:rsidR="00070382" w:rsidRPr="00BE0CFB" w:rsidRDefault="00070382" w:rsidP="00070382">
      <w:pPr>
        <w:widowControl w:val="0"/>
        <w:autoSpaceDE w:val="0"/>
        <w:autoSpaceDN w:val="0"/>
        <w:adjustRightInd w:val="0"/>
        <w:ind w:left="820"/>
        <w:rPr>
          <w:rFonts w:cstheme="minorHAnsi"/>
          <w:bCs/>
          <w:color w:val="00B0F0"/>
          <w:sz w:val="24"/>
          <w:szCs w:val="24"/>
        </w:rPr>
      </w:pPr>
    </w:p>
    <w:p w:rsidR="00070382" w:rsidRPr="00BE0CFB" w:rsidRDefault="00070382" w:rsidP="00070382">
      <w:pPr>
        <w:widowControl w:val="0"/>
        <w:autoSpaceDE w:val="0"/>
        <w:autoSpaceDN w:val="0"/>
        <w:adjustRightInd w:val="0"/>
        <w:ind w:left="820"/>
        <w:rPr>
          <w:rFonts w:cstheme="minorHAnsi"/>
          <w:bCs/>
          <w:color w:val="0070C0"/>
          <w:sz w:val="24"/>
          <w:szCs w:val="24"/>
        </w:rPr>
      </w:pPr>
      <w:r w:rsidRPr="00BE0CFB">
        <w:rPr>
          <w:rFonts w:ascii="Bookman Old Style" w:hAnsi="Bookman Old Style"/>
          <w:b/>
          <w:bCs/>
          <w:color w:val="0070C0"/>
          <w:sz w:val="24"/>
          <w:szCs w:val="24"/>
        </w:rPr>
        <w:t>По старшим классам дали 100%  успеваемость следующие классы:</w:t>
      </w:r>
      <w:r w:rsidRPr="00BE0CFB">
        <w:rPr>
          <w:rFonts w:ascii="Bookman Old Style" w:hAnsi="Bookman Old Style"/>
          <w:color w:val="0070C0"/>
          <w:sz w:val="24"/>
          <w:szCs w:val="24"/>
        </w:rPr>
        <w:t xml:space="preserve">  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1530"/>
        <w:gridCol w:w="2551"/>
        <w:gridCol w:w="3904"/>
      </w:tblGrid>
      <w:tr w:rsidR="00070382" w:rsidRPr="00070382" w:rsidTr="00225D96">
        <w:tc>
          <w:tcPr>
            <w:tcW w:w="124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класс</w:t>
            </w:r>
          </w:p>
        </w:tc>
        <w:tc>
          <w:tcPr>
            <w:tcW w:w="15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качество</w:t>
            </w:r>
          </w:p>
        </w:tc>
        <w:tc>
          <w:tcPr>
            <w:tcW w:w="255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посещаемость</w:t>
            </w:r>
          </w:p>
        </w:tc>
        <w:tc>
          <w:tcPr>
            <w:tcW w:w="39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Классный руководитель</w:t>
            </w:r>
          </w:p>
        </w:tc>
      </w:tr>
      <w:tr w:rsidR="00070382" w:rsidRPr="00070382" w:rsidTr="00225D96">
        <w:tc>
          <w:tcPr>
            <w:tcW w:w="124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5-е</w:t>
            </w:r>
          </w:p>
        </w:tc>
        <w:tc>
          <w:tcPr>
            <w:tcW w:w="15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48,1</w:t>
            </w:r>
          </w:p>
        </w:tc>
        <w:tc>
          <w:tcPr>
            <w:tcW w:w="255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96,2</w:t>
            </w:r>
          </w:p>
        </w:tc>
        <w:tc>
          <w:tcPr>
            <w:tcW w:w="3904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Разакова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Ш.С,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Гаджикадиева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М., Салихова А.М.</w:t>
            </w:r>
          </w:p>
        </w:tc>
      </w:tr>
      <w:tr w:rsidR="00070382" w:rsidRPr="00070382" w:rsidTr="00225D96">
        <w:tc>
          <w:tcPr>
            <w:tcW w:w="124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6-е</w:t>
            </w:r>
          </w:p>
        </w:tc>
        <w:tc>
          <w:tcPr>
            <w:tcW w:w="15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96,1</w:t>
            </w:r>
          </w:p>
        </w:tc>
        <w:tc>
          <w:tcPr>
            <w:tcW w:w="3904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Азизова</w:t>
            </w:r>
            <w:proofErr w:type="gramStart"/>
            <w:r w:rsidRPr="00070382">
              <w:rPr>
                <w:rFonts w:ascii="Bookman Old Style" w:hAnsi="Bookman Old Style"/>
                <w:sz w:val="24"/>
                <w:szCs w:val="24"/>
              </w:rPr>
              <w:t>.А</w:t>
            </w:r>
            <w:proofErr w:type="gramEnd"/>
            <w:r w:rsidRPr="00070382">
              <w:rPr>
                <w:rFonts w:ascii="Bookman Old Style" w:hAnsi="Bookman Old Style"/>
                <w:sz w:val="24"/>
                <w:szCs w:val="24"/>
              </w:rPr>
              <w:t>.И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., Магомедова М.Р.,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Джунайдиева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Э.К.,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Муртузалиева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З.А. </w:t>
            </w:r>
          </w:p>
        </w:tc>
      </w:tr>
      <w:tr w:rsidR="00070382" w:rsidRPr="00070382" w:rsidTr="00225D96">
        <w:tc>
          <w:tcPr>
            <w:tcW w:w="124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8-е</w:t>
            </w:r>
          </w:p>
        </w:tc>
        <w:tc>
          <w:tcPr>
            <w:tcW w:w="15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38,3</w:t>
            </w:r>
          </w:p>
        </w:tc>
        <w:tc>
          <w:tcPr>
            <w:tcW w:w="255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93,3</w:t>
            </w:r>
          </w:p>
        </w:tc>
        <w:tc>
          <w:tcPr>
            <w:tcW w:w="3904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Алескерова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М.А.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Курбанкадиева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С.Г.  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Абакарова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М.</w:t>
            </w:r>
          </w:p>
        </w:tc>
      </w:tr>
      <w:tr w:rsidR="00070382" w:rsidRPr="00070382" w:rsidTr="00225D96">
        <w:tc>
          <w:tcPr>
            <w:tcW w:w="124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04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Салихова Л.Н..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Исмаилова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У.М.,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Шерипова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А.Р.</w:t>
            </w:r>
          </w:p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70382" w:rsidRPr="00070382" w:rsidTr="00225D96">
        <w:tc>
          <w:tcPr>
            <w:tcW w:w="124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9-е</w:t>
            </w:r>
          </w:p>
        </w:tc>
        <w:tc>
          <w:tcPr>
            <w:tcW w:w="15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96,3</w:t>
            </w:r>
          </w:p>
        </w:tc>
        <w:tc>
          <w:tcPr>
            <w:tcW w:w="3904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Алиева З.А.,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Иманзагирова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Т.У.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Завзанова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А.З.</w:t>
            </w:r>
          </w:p>
        </w:tc>
      </w:tr>
      <w:tr w:rsidR="00070382" w:rsidRPr="00070382" w:rsidTr="00225D96">
        <w:tc>
          <w:tcPr>
            <w:tcW w:w="124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10б</w:t>
            </w:r>
          </w:p>
        </w:tc>
        <w:tc>
          <w:tcPr>
            <w:tcW w:w="15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04" w:type="dxa"/>
          </w:tcPr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Исмаилова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У.М.,  </w:t>
            </w:r>
          </w:p>
          <w:p w:rsidR="00070382" w:rsidRPr="00070382" w:rsidRDefault="00070382" w:rsidP="00225D96">
            <w:pPr>
              <w:tabs>
                <w:tab w:val="left" w:pos="2340"/>
              </w:tabs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     Большое внимание администрацией школы уделяется посещению и анализу уроков. Многие учителя работают добросовестно и дают прекрасные уроки. Готовясь к  урокам, больше внимания обращают  на проблему организации развивающего обучения, при этом подбирались те методы и приемы, которые способствовали погружению учащихся в творческую деятельность. У таких учителей дети лучше усваивали программный материал, приручены были выполнять многие виды учебной деятельности самостоятельно.  Учителя совместно с учащимися школы готовят собственные инновационные проекты. Филолог</w:t>
      </w:r>
      <w:proofErr w:type="gramStart"/>
      <w:r w:rsidRPr="00070382">
        <w:rPr>
          <w:rFonts w:ascii="Bookman Old Style" w:hAnsi="Bookman Old Style"/>
          <w:sz w:val="24"/>
          <w:szCs w:val="24"/>
        </w:rPr>
        <w:t>и(</w:t>
      </w:r>
      <w:proofErr w:type="spellStart"/>
      <w:proofErr w:type="gramEnd"/>
      <w:r w:rsidRPr="00070382">
        <w:rPr>
          <w:rFonts w:ascii="Bookman Old Style" w:hAnsi="Bookman Old Style"/>
          <w:sz w:val="24"/>
          <w:szCs w:val="24"/>
        </w:rPr>
        <w:t>Исмаилова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У.М,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Амаева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Г.Н,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Алекберова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А.А,    Кадырова Б.Р., в     течение этого учебного года подготовили проект   «Сказочный мир»,   «Одаренные дети  и провели фестиваль ученических    достижений «Успех-2015»,  «Этнос» , ставший    традиционным , а  также проект учителей МСОШ под руководством Гасановой А.И и Алиевой З.А«Умники и Умницы в стране школьных наук »              Ученица </w:t>
      </w:r>
      <w:proofErr w:type="spellStart"/>
      <w:r w:rsidRPr="00070382">
        <w:rPr>
          <w:rFonts w:ascii="Bookman Old Style" w:hAnsi="Bookman Old Style"/>
          <w:sz w:val="24"/>
          <w:szCs w:val="24"/>
        </w:rPr>
        <w:t>Султановой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Г.М. заняла соответственно 1 место  в </w:t>
      </w:r>
      <w:proofErr w:type="gramStart"/>
      <w:r w:rsidRPr="00070382">
        <w:rPr>
          <w:rFonts w:ascii="Bookman Old Style" w:hAnsi="Bookman Old Style"/>
          <w:sz w:val="24"/>
          <w:szCs w:val="24"/>
        </w:rPr>
        <w:t>районном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и 3 место  республиканском.       В районной олимпиаде среди учителей 1 место </w:t>
      </w:r>
      <w:r w:rsidRPr="00070382">
        <w:rPr>
          <w:rFonts w:ascii="Bookman Old Style" w:hAnsi="Bookman Old Style"/>
          <w:sz w:val="24"/>
          <w:szCs w:val="24"/>
        </w:rPr>
        <w:lastRenderedPageBreak/>
        <w:t>заняли  по рус. языку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  по иностранному языку ,   по биологии  учителя нашей школы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Выполняя  программу  «Контроль и  руководство» школы  были проверены знания учащихся, для  чего были проведены директорские контрольные работы:</w:t>
      </w:r>
    </w:p>
    <w:p w:rsidR="00070382" w:rsidRPr="00BE0CFB" w:rsidRDefault="00070382" w:rsidP="00070382">
      <w:pPr>
        <w:rPr>
          <w:rFonts w:ascii="Bookman Old Style" w:hAnsi="Bookman Old Style"/>
          <w:color w:val="0070C0"/>
          <w:sz w:val="24"/>
          <w:szCs w:val="24"/>
        </w:rPr>
      </w:pPr>
      <w:r w:rsidRPr="00BE0CFB">
        <w:rPr>
          <w:rFonts w:ascii="Bookman Old Style" w:hAnsi="Bookman Old Style"/>
          <w:color w:val="0070C0"/>
          <w:sz w:val="24"/>
          <w:szCs w:val="24"/>
        </w:rPr>
        <w:t xml:space="preserve">     По русскому языку:</w:t>
      </w:r>
    </w:p>
    <w:p w:rsidR="00070382" w:rsidRPr="00BE0CFB" w:rsidRDefault="00070382" w:rsidP="00070382">
      <w:pPr>
        <w:rPr>
          <w:rFonts w:ascii="Bookman Old Style" w:hAnsi="Bookman Old Style"/>
          <w:color w:val="0070C0"/>
          <w:sz w:val="24"/>
          <w:szCs w:val="24"/>
        </w:rPr>
      </w:pPr>
      <w:r w:rsidRPr="00BE0CFB">
        <w:rPr>
          <w:rFonts w:ascii="Bookman Old Style" w:hAnsi="Bookman Old Style"/>
          <w:color w:val="0070C0"/>
          <w:sz w:val="24"/>
          <w:szCs w:val="24"/>
        </w:rPr>
        <w:t xml:space="preserve">                Хороших результатов добились следующие учителя: 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1853"/>
        <w:gridCol w:w="1304"/>
        <w:gridCol w:w="1138"/>
        <w:gridCol w:w="3658"/>
      </w:tblGrid>
      <w:tr w:rsidR="00070382" w:rsidRPr="00070382" w:rsidTr="00225D96">
        <w:tc>
          <w:tcPr>
            <w:tcW w:w="108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классы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успеваемость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качество</w:t>
            </w:r>
          </w:p>
        </w:tc>
        <w:tc>
          <w:tcPr>
            <w:tcW w:w="113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Ср</w:t>
            </w:r>
            <w:proofErr w:type="gramStart"/>
            <w:r w:rsidRPr="00070382">
              <w:rPr>
                <w:rFonts w:ascii="Bookman Old Style" w:hAnsi="Bookman Old Style"/>
                <w:sz w:val="24"/>
                <w:szCs w:val="24"/>
              </w:rPr>
              <w:t>.б</w:t>
            </w:r>
            <w:proofErr w:type="gramEnd"/>
            <w:r w:rsidRPr="00070382">
              <w:rPr>
                <w:rFonts w:ascii="Bookman Old Style" w:hAnsi="Bookman Old Style"/>
                <w:sz w:val="24"/>
                <w:szCs w:val="24"/>
              </w:rPr>
              <w:t>алл</w:t>
            </w:r>
          </w:p>
        </w:tc>
        <w:tc>
          <w:tcPr>
            <w:tcW w:w="432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учитель</w:t>
            </w:r>
          </w:p>
        </w:tc>
      </w:tr>
      <w:tr w:rsidR="00070382" w:rsidRPr="00070382" w:rsidTr="00225D96">
        <w:tc>
          <w:tcPr>
            <w:tcW w:w="108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7б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100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86</w:t>
            </w:r>
          </w:p>
        </w:tc>
        <w:tc>
          <w:tcPr>
            <w:tcW w:w="113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4,3 </w:t>
            </w:r>
          </w:p>
        </w:tc>
        <w:tc>
          <w:tcPr>
            <w:tcW w:w="432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Заидова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З.А.  </w:t>
            </w:r>
          </w:p>
        </w:tc>
      </w:tr>
      <w:tr w:rsidR="00070382" w:rsidRPr="00070382" w:rsidTr="00225D96">
        <w:tc>
          <w:tcPr>
            <w:tcW w:w="108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9б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96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42</w:t>
            </w:r>
          </w:p>
        </w:tc>
        <w:tc>
          <w:tcPr>
            <w:tcW w:w="113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3,6 </w:t>
            </w:r>
          </w:p>
        </w:tc>
        <w:tc>
          <w:tcPr>
            <w:tcW w:w="432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Исмаилова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У.М.</w:t>
            </w:r>
          </w:p>
        </w:tc>
      </w:tr>
      <w:tr w:rsidR="00070382" w:rsidRPr="00070382" w:rsidTr="00225D96">
        <w:tc>
          <w:tcPr>
            <w:tcW w:w="108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11б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100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56</w:t>
            </w:r>
          </w:p>
        </w:tc>
        <w:tc>
          <w:tcPr>
            <w:tcW w:w="113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Алекберова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А.А.</w:t>
            </w:r>
          </w:p>
        </w:tc>
      </w:tr>
      <w:tr w:rsidR="00070382" w:rsidRPr="00070382" w:rsidTr="00225D96">
        <w:tc>
          <w:tcPr>
            <w:tcW w:w="108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6а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95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55</w:t>
            </w:r>
          </w:p>
        </w:tc>
        <w:tc>
          <w:tcPr>
            <w:tcW w:w="113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Гапизова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Б.М.</w:t>
            </w:r>
          </w:p>
        </w:tc>
      </w:tr>
      <w:tr w:rsidR="00070382" w:rsidRPr="00070382" w:rsidTr="00225D96">
        <w:tc>
          <w:tcPr>
            <w:tcW w:w="108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10б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90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13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3,9</w:t>
            </w:r>
          </w:p>
        </w:tc>
        <w:tc>
          <w:tcPr>
            <w:tcW w:w="432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Махмудова Р.А.</w:t>
            </w:r>
          </w:p>
        </w:tc>
      </w:tr>
      <w:tr w:rsidR="00070382" w:rsidRPr="00070382" w:rsidTr="00225D96">
        <w:tc>
          <w:tcPr>
            <w:tcW w:w="108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5б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90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  <w:tc>
          <w:tcPr>
            <w:tcW w:w="113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Курбанкадиев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А.З.</w:t>
            </w:r>
          </w:p>
        </w:tc>
      </w:tr>
      <w:tr w:rsidR="00070382" w:rsidRPr="00070382" w:rsidTr="00225D96">
        <w:tc>
          <w:tcPr>
            <w:tcW w:w="108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10 в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95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55</w:t>
            </w:r>
          </w:p>
        </w:tc>
        <w:tc>
          <w:tcPr>
            <w:tcW w:w="113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Амаева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Г.Н.</w:t>
            </w:r>
          </w:p>
        </w:tc>
      </w:tr>
      <w:tr w:rsidR="00070382" w:rsidRPr="00070382" w:rsidTr="00225D96">
        <w:tc>
          <w:tcPr>
            <w:tcW w:w="108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5в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95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45</w:t>
            </w:r>
          </w:p>
        </w:tc>
        <w:tc>
          <w:tcPr>
            <w:tcW w:w="113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Салихова А.М.</w:t>
            </w:r>
          </w:p>
        </w:tc>
      </w:tr>
      <w:tr w:rsidR="00070382" w:rsidRPr="00070382" w:rsidTr="00225D96">
        <w:tc>
          <w:tcPr>
            <w:tcW w:w="108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8б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90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Азизова А.И.</w:t>
            </w:r>
          </w:p>
        </w:tc>
      </w:tr>
    </w:tbl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  Слабые результаты  60% и  ниже показали  следующие  классы:</w:t>
      </w: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1"/>
        <w:gridCol w:w="1853"/>
        <w:gridCol w:w="1304"/>
        <w:gridCol w:w="1085"/>
        <w:gridCol w:w="2962"/>
      </w:tblGrid>
      <w:tr w:rsidR="00070382" w:rsidRPr="00070382" w:rsidTr="00225D96">
        <w:tc>
          <w:tcPr>
            <w:tcW w:w="101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классы</w:t>
            </w:r>
          </w:p>
        </w:tc>
        <w:tc>
          <w:tcPr>
            <w:tcW w:w="1749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успеваемость</w:t>
            </w:r>
          </w:p>
        </w:tc>
        <w:tc>
          <w:tcPr>
            <w:tcW w:w="123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качество</w:t>
            </w:r>
          </w:p>
        </w:tc>
        <w:tc>
          <w:tcPr>
            <w:tcW w:w="10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ср</w:t>
            </w:r>
            <w:proofErr w:type="gramStart"/>
            <w:r w:rsidRPr="00070382">
              <w:rPr>
                <w:rFonts w:ascii="Bookman Old Style" w:hAnsi="Bookman Old Style"/>
                <w:sz w:val="24"/>
                <w:szCs w:val="24"/>
              </w:rPr>
              <w:t>.б</w:t>
            </w:r>
            <w:proofErr w:type="gramEnd"/>
            <w:r w:rsidRPr="00070382">
              <w:rPr>
                <w:rFonts w:ascii="Bookman Old Style" w:hAnsi="Bookman Old Style"/>
                <w:sz w:val="24"/>
                <w:szCs w:val="24"/>
              </w:rPr>
              <w:t>алл</w:t>
            </w:r>
          </w:p>
        </w:tc>
        <w:tc>
          <w:tcPr>
            <w:tcW w:w="2962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       Учитель</w:t>
            </w:r>
          </w:p>
        </w:tc>
      </w:tr>
      <w:tr w:rsidR="00070382" w:rsidRPr="00070382" w:rsidTr="00225D96">
        <w:tc>
          <w:tcPr>
            <w:tcW w:w="101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6б</w:t>
            </w:r>
          </w:p>
        </w:tc>
        <w:tc>
          <w:tcPr>
            <w:tcW w:w="1749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40</w:t>
            </w:r>
          </w:p>
        </w:tc>
        <w:tc>
          <w:tcPr>
            <w:tcW w:w="123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13</w:t>
            </w:r>
          </w:p>
        </w:tc>
        <w:tc>
          <w:tcPr>
            <w:tcW w:w="10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2, 4</w:t>
            </w:r>
          </w:p>
        </w:tc>
        <w:tc>
          <w:tcPr>
            <w:tcW w:w="2962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</w:p>
        </w:tc>
      </w:tr>
      <w:tr w:rsidR="00070382" w:rsidRPr="00070382" w:rsidTr="00225D96">
        <w:tc>
          <w:tcPr>
            <w:tcW w:w="101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6в</w:t>
            </w:r>
          </w:p>
        </w:tc>
        <w:tc>
          <w:tcPr>
            <w:tcW w:w="1749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36                              </w:t>
            </w:r>
          </w:p>
        </w:tc>
        <w:tc>
          <w:tcPr>
            <w:tcW w:w="123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11            </w:t>
            </w:r>
          </w:p>
        </w:tc>
        <w:tc>
          <w:tcPr>
            <w:tcW w:w="10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2,2</w:t>
            </w:r>
          </w:p>
        </w:tc>
        <w:tc>
          <w:tcPr>
            <w:tcW w:w="2962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Джунайдиева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70382" w:rsidRPr="00070382" w:rsidTr="00225D96">
        <w:tc>
          <w:tcPr>
            <w:tcW w:w="101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7в</w:t>
            </w:r>
          </w:p>
        </w:tc>
        <w:tc>
          <w:tcPr>
            <w:tcW w:w="1749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52</w:t>
            </w:r>
          </w:p>
        </w:tc>
        <w:tc>
          <w:tcPr>
            <w:tcW w:w="123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16,6</w:t>
            </w:r>
          </w:p>
        </w:tc>
        <w:tc>
          <w:tcPr>
            <w:tcW w:w="10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2,6</w:t>
            </w:r>
          </w:p>
        </w:tc>
        <w:tc>
          <w:tcPr>
            <w:tcW w:w="2962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Гамзатова А.Г</w:t>
            </w:r>
          </w:p>
        </w:tc>
      </w:tr>
      <w:tr w:rsidR="00070382" w:rsidRPr="00070382" w:rsidTr="00225D96">
        <w:tc>
          <w:tcPr>
            <w:tcW w:w="1018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5г</w:t>
            </w:r>
          </w:p>
        </w:tc>
        <w:tc>
          <w:tcPr>
            <w:tcW w:w="1749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26,1</w:t>
            </w:r>
          </w:p>
        </w:tc>
        <w:tc>
          <w:tcPr>
            <w:tcW w:w="123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2,2</w:t>
            </w:r>
          </w:p>
        </w:tc>
        <w:tc>
          <w:tcPr>
            <w:tcW w:w="2962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Амаева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Г.Н.</w:t>
            </w:r>
          </w:p>
        </w:tc>
      </w:tr>
    </w:tbl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     Во всех 11 классах провели проверочные по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КИМам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 ЕГЭ, ОГЭ. Результаты по всем классам слабые . 11а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усп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35,3%,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5,9%, 11б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усп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76,7.7%,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42%,  11в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усп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27%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4,5%  .    В 9 классах по русскому языку,  по результатам ОГЭ по школе хорошо в9а76%,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40%, хуже 9в -52,2%,     9а кл.-57,1%.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0%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lastRenderedPageBreak/>
        <w:t xml:space="preserve">  В прошедшем учебном году были проведены монторинги5-8,10 классах по основным предметам, результаты средние. При проведении приходилось уч-ся забирать с уроков по 3-4 </w:t>
      </w:r>
      <w:proofErr w:type="spellStart"/>
      <w:proofErr w:type="gramStart"/>
      <w:r w:rsidRPr="00070382">
        <w:rPr>
          <w:rFonts w:ascii="Bookman Old Style" w:hAnsi="Bookman Old Style"/>
          <w:sz w:val="24"/>
          <w:szCs w:val="24"/>
        </w:rPr>
        <w:t>уч-ка</w:t>
      </w:r>
      <w:proofErr w:type="spellEnd"/>
      <w:proofErr w:type="gramEnd"/>
      <w:r w:rsidRPr="00070382">
        <w:rPr>
          <w:rFonts w:ascii="Bookman Old Style" w:hAnsi="Bookman Old Style"/>
          <w:sz w:val="24"/>
          <w:szCs w:val="24"/>
        </w:rPr>
        <w:t>, что негативно отражалось на качество проведения уроков. Было проведено 3раза в течени</w:t>
      </w:r>
      <w:proofErr w:type="gramStart"/>
      <w:r w:rsidRPr="00070382">
        <w:rPr>
          <w:rFonts w:ascii="Bookman Old Style" w:hAnsi="Bookman Old Style"/>
          <w:sz w:val="24"/>
          <w:szCs w:val="24"/>
        </w:rPr>
        <w:t>и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учебного года  Я сдам ЕГЭ! , справились неплохо. Недостаток при проведении </w:t>
      </w:r>
      <w:proofErr w:type="gramStart"/>
      <w:r w:rsidRPr="00070382">
        <w:rPr>
          <w:rFonts w:ascii="Bookman Old Style" w:hAnsi="Bookman Old Style"/>
          <w:sz w:val="24"/>
          <w:szCs w:val="24"/>
        </w:rPr>
        <w:t>–э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то 2 вариантные работы, что было мало </w:t>
      </w:r>
      <w:proofErr w:type="spellStart"/>
      <w:r w:rsidRPr="00070382">
        <w:rPr>
          <w:rFonts w:ascii="Bookman Old Style" w:hAnsi="Bookman Old Style"/>
          <w:sz w:val="24"/>
          <w:szCs w:val="24"/>
        </w:rPr>
        <w:t>обьективности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при результатах.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Результаты по школьным проверочным работам: 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    По родным языкам </w:t>
      </w:r>
      <w:proofErr w:type="gramStart"/>
      <w:r w:rsidRPr="00070382">
        <w:rPr>
          <w:rFonts w:ascii="Bookman Old Style" w:hAnsi="Bookman Old Style"/>
          <w:sz w:val="24"/>
          <w:szCs w:val="24"/>
        </w:rPr>
        <w:t>:у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спеваемость 90%, качество 51%, степень обученности-37  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  </w:t>
      </w:r>
      <w:r w:rsidRPr="00BE0CFB">
        <w:rPr>
          <w:rFonts w:ascii="Bookman Old Style" w:hAnsi="Bookman Old Style"/>
          <w:b/>
          <w:color w:val="0070C0"/>
          <w:sz w:val="24"/>
          <w:szCs w:val="24"/>
        </w:rPr>
        <w:t>Учителя математики</w:t>
      </w:r>
      <w:r w:rsidRPr="00070382">
        <w:rPr>
          <w:rFonts w:ascii="Bookman Old Style" w:hAnsi="Bookman Old Style"/>
          <w:sz w:val="24"/>
          <w:szCs w:val="24"/>
        </w:rPr>
        <w:t xml:space="preserve"> при проведении уроков особое внимание уделяли на развитие логического мышления при решении задач, на вычислительные навыки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на устные упражнения.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Особое внимание уделяли на преподавание математики в 1-6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кл</w:t>
      </w:r>
      <w:proofErr w:type="spellEnd"/>
      <w:r w:rsidRPr="00070382">
        <w:rPr>
          <w:rFonts w:ascii="Bookman Old Style" w:hAnsi="Bookman Old Style"/>
          <w:sz w:val="24"/>
          <w:szCs w:val="24"/>
        </w:rPr>
        <w:t>. по программе ФГОС, но  работали по обычным  учебникам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.</w:t>
      </w:r>
      <w:proofErr w:type="gramEnd"/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10б класс работал по профильному плану русский язык и литература 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При проведении уроков по возможности использовали ТСО, наглядность, но не все и не на каждом уроке. В кабинете математики много таблиц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но  не все ими пользуются.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                         Хорошие знания в следующих классах:</w:t>
      </w:r>
    </w:p>
    <w:tbl>
      <w:tblPr>
        <w:tblW w:w="0" w:type="auto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7"/>
        <w:gridCol w:w="1853"/>
        <w:gridCol w:w="1304"/>
        <w:gridCol w:w="1085"/>
        <w:gridCol w:w="1261"/>
        <w:gridCol w:w="2523"/>
      </w:tblGrid>
      <w:tr w:rsidR="00070382" w:rsidRPr="00070382" w:rsidTr="00225D96">
        <w:trPr>
          <w:jc w:val="center"/>
        </w:trPr>
        <w:tc>
          <w:tcPr>
            <w:tcW w:w="1487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классы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успеваемость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качество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ср</w:t>
            </w:r>
            <w:proofErr w:type="gramStart"/>
            <w:r w:rsidRPr="00070382">
              <w:rPr>
                <w:rFonts w:ascii="Bookman Old Style" w:hAnsi="Bookman Old Style"/>
                <w:sz w:val="24"/>
                <w:szCs w:val="24"/>
              </w:rPr>
              <w:t>.б</w:t>
            </w:r>
            <w:proofErr w:type="gramEnd"/>
            <w:r w:rsidRPr="00070382">
              <w:rPr>
                <w:rFonts w:ascii="Bookman Old Style" w:hAnsi="Bookman Old Style"/>
                <w:sz w:val="24"/>
                <w:szCs w:val="24"/>
              </w:rPr>
              <w:t>алл</w:t>
            </w: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степень </w:t>
            </w:r>
          </w:p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обучен.</w:t>
            </w:r>
          </w:p>
        </w:tc>
        <w:tc>
          <w:tcPr>
            <w:tcW w:w="252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       Учитель</w:t>
            </w:r>
          </w:p>
        </w:tc>
      </w:tr>
      <w:tr w:rsidR="00070382" w:rsidRPr="00070382" w:rsidTr="00225D96">
        <w:trPr>
          <w:jc w:val="center"/>
        </w:trPr>
        <w:tc>
          <w:tcPr>
            <w:tcW w:w="1487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6в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84,2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42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Салихова Л.Н.</w:t>
            </w:r>
          </w:p>
        </w:tc>
      </w:tr>
      <w:tr w:rsidR="00070382" w:rsidRPr="00070382" w:rsidTr="00225D96">
        <w:trPr>
          <w:jc w:val="center"/>
        </w:trPr>
        <w:tc>
          <w:tcPr>
            <w:tcW w:w="1487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10б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89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69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Курбанова У.З.</w:t>
            </w:r>
          </w:p>
        </w:tc>
      </w:tr>
      <w:tr w:rsidR="00070382" w:rsidRPr="00070382" w:rsidTr="00225D96">
        <w:trPr>
          <w:jc w:val="center"/>
        </w:trPr>
        <w:tc>
          <w:tcPr>
            <w:tcW w:w="1487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11а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91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58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Курбанова У.</w:t>
            </w:r>
            <w:proofErr w:type="gramStart"/>
            <w:r w:rsidRPr="00070382">
              <w:rPr>
                <w:rFonts w:ascii="Bookman Old Style" w:hAnsi="Bookman Old Style"/>
                <w:sz w:val="24"/>
                <w:szCs w:val="24"/>
              </w:rPr>
              <w:t>З</w:t>
            </w:r>
            <w:proofErr w:type="gramEnd"/>
          </w:p>
        </w:tc>
      </w:tr>
      <w:tr w:rsidR="00070382" w:rsidRPr="00070382" w:rsidTr="00225D96">
        <w:trPr>
          <w:jc w:val="center"/>
        </w:trPr>
        <w:tc>
          <w:tcPr>
            <w:tcW w:w="1487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7б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84,7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37,1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Алиева З.А.</w:t>
            </w:r>
          </w:p>
        </w:tc>
      </w:tr>
      <w:tr w:rsidR="00070382" w:rsidRPr="00070382" w:rsidTr="00225D96">
        <w:trPr>
          <w:jc w:val="center"/>
        </w:trPr>
        <w:tc>
          <w:tcPr>
            <w:tcW w:w="1487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9а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87,5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58,3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Алиева З.А.</w:t>
            </w:r>
          </w:p>
        </w:tc>
      </w:tr>
      <w:tr w:rsidR="00070382" w:rsidRPr="00070382" w:rsidTr="00225D96">
        <w:trPr>
          <w:jc w:val="center"/>
        </w:trPr>
        <w:tc>
          <w:tcPr>
            <w:tcW w:w="1487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8а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86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46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Курбанова У.З.</w:t>
            </w:r>
          </w:p>
        </w:tc>
      </w:tr>
      <w:tr w:rsidR="00070382" w:rsidRPr="00070382" w:rsidTr="00225D96">
        <w:trPr>
          <w:jc w:val="center"/>
        </w:trPr>
        <w:tc>
          <w:tcPr>
            <w:tcW w:w="1487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10б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95,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58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Сулейманова П.Ш.</w:t>
            </w:r>
          </w:p>
        </w:tc>
      </w:tr>
    </w:tbl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                                 Слабые знания в </w:t>
      </w:r>
      <w:proofErr w:type="spellStart"/>
      <w:r w:rsidRPr="00070382">
        <w:rPr>
          <w:rFonts w:ascii="Bookman Old Style" w:hAnsi="Bookman Old Style"/>
          <w:sz w:val="24"/>
          <w:szCs w:val="24"/>
        </w:rPr>
        <w:t>сл</w:t>
      </w:r>
      <w:proofErr w:type="gramStart"/>
      <w:r w:rsidRPr="00070382">
        <w:rPr>
          <w:rFonts w:ascii="Bookman Old Style" w:hAnsi="Bookman Old Style"/>
          <w:sz w:val="24"/>
          <w:szCs w:val="24"/>
        </w:rPr>
        <w:t>.к</w:t>
      </w:r>
      <w:proofErr w:type="gramEnd"/>
      <w:r w:rsidRPr="00070382">
        <w:rPr>
          <w:rFonts w:ascii="Bookman Old Style" w:hAnsi="Bookman Old Style"/>
          <w:sz w:val="24"/>
          <w:szCs w:val="24"/>
        </w:rPr>
        <w:t>л</w:t>
      </w:r>
      <w:proofErr w:type="spellEnd"/>
      <w:r w:rsidRPr="00070382">
        <w:rPr>
          <w:rFonts w:ascii="Bookman Old Style" w:hAnsi="Bookman Old Style"/>
          <w:sz w:val="24"/>
          <w:szCs w:val="24"/>
        </w:rPr>
        <w:t>:</w:t>
      </w:r>
    </w:p>
    <w:tbl>
      <w:tblPr>
        <w:tblW w:w="0" w:type="auto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6"/>
        <w:gridCol w:w="1853"/>
        <w:gridCol w:w="1304"/>
        <w:gridCol w:w="1085"/>
        <w:gridCol w:w="1261"/>
        <w:gridCol w:w="2654"/>
      </w:tblGrid>
      <w:tr w:rsidR="00070382" w:rsidRPr="00070382" w:rsidTr="00225D96">
        <w:trPr>
          <w:jc w:val="center"/>
        </w:trPr>
        <w:tc>
          <w:tcPr>
            <w:tcW w:w="1346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 классы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успеваемость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качество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ср</w:t>
            </w:r>
            <w:proofErr w:type="gramStart"/>
            <w:r w:rsidRPr="00070382">
              <w:rPr>
                <w:rFonts w:ascii="Bookman Old Style" w:hAnsi="Bookman Old Style"/>
                <w:sz w:val="24"/>
                <w:szCs w:val="24"/>
              </w:rPr>
              <w:t>.б</w:t>
            </w:r>
            <w:proofErr w:type="gramEnd"/>
            <w:r w:rsidRPr="00070382">
              <w:rPr>
                <w:rFonts w:ascii="Bookman Old Style" w:hAnsi="Bookman Old Style"/>
                <w:sz w:val="24"/>
                <w:szCs w:val="24"/>
              </w:rPr>
              <w:t>алл</w:t>
            </w: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степень </w:t>
            </w:r>
          </w:p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lastRenderedPageBreak/>
              <w:t>обучен.</w:t>
            </w:r>
          </w:p>
        </w:tc>
        <w:tc>
          <w:tcPr>
            <w:tcW w:w="265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         Учитель</w:t>
            </w:r>
          </w:p>
        </w:tc>
      </w:tr>
      <w:tr w:rsidR="00070382" w:rsidRPr="00070382" w:rsidTr="00225D96">
        <w:trPr>
          <w:jc w:val="center"/>
        </w:trPr>
        <w:tc>
          <w:tcPr>
            <w:tcW w:w="1346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lastRenderedPageBreak/>
              <w:t>6г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43,3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23,3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2,7</w:t>
            </w: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5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70382">
              <w:rPr>
                <w:rFonts w:ascii="Bookman Old Style" w:hAnsi="Bookman Old Style"/>
                <w:sz w:val="24"/>
                <w:szCs w:val="24"/>
              </w:rPr>
              <w:t>Алайгаджиева</w:t>
            </w:r>
            <w:proofErr w:type="spellEnd"/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С.Г.</w:t>
            </w:r>
          </w:p>
        </w:tc>
      </w:tr>
      <w:tr w:rsidR="00070382" w:rsidRPr="00070382" w:rsidTr="00225D96">
        <w:trPr>
          <w:jc w:val="center"/>
        </w:trPr>
        <w:tc>
          <w:tcPr>
            <w:tcW w:w="1346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5в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11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11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2,5</w:t>
            </w: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5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Алиева З.А.</w:t>
            </w:r>
          </w:p>
        </w:tc>
      </w:tr>
      <w:tr w:rsidR="00070382" w:rsidRPr="00070382" w:rsidTr="00225D96">
        <w:trPr>
          <w:jc w:val="center"/>
        </w:trPr>
        <w:tc>
          <w:tcPr>
            <w:tcW w:w="1346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10а</w:t>
            </w:r>
          </w:p>
        </w:tc>
        <w:tc>
          <w:tcPr>
            <w:tcW w:w="1853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57,1</w:t>
            </w:r>
          </w:p>
        </w:tc>
        <w:tc>
          <w:tcPr>
            <w:tcW w:w="130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14,3</w:t>
            </w:r>
          </w:p>
        </w:tc>
        <w:tc>
          <w:tcPr>
            <w:tcW w:w="1085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>2,7</w:t>
            </w:r>
          </w:p>
        </w:tc>
        <w:tc>
          <w:tcPr>
            <w:tcW w:w="1261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54" w:type="dxa"/>
          </w:tcPr>
          <w:p w:rsidR="00070382" w:rsidRPr="00070382" w:rsidRDefault="00070382" w:rsidP="00225D96">
            <w:pPr>
              <w:rPr>
                <w:rFonts w:ascii="Bookman Old Style" w:hAnsi="Bookman Old Style"/>
                <w:sz w:val="24"/>
                <w:szCs w:val="24"/>
              </w:rPr>
            </w:pPr>
            <w:r w:rsidRPr="00070382">
              <w:rPr>
                <w:rFonts w:ascii="Bookman Old Style" w:hAnsi="Bookman Old Style"/>
                <w:sz w:val="24"/>
                <w:szCs w:val="24"/>
              </w:rPr>
              <w:t xml:space="preserve"> Булатов А.З.</w:t>
            </w:r>
          </w:p>
        </w:tc>
      </w:tr>
    </w:tbl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Провели плодотворную работу по подготовке ЕГЭ учащихся 11 классов и к ОГЭ    9 классы.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Во всех 11 классах провели проверочные  по математике   по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КИМам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ЕГЭ и ОГЭ. Результаты по всем классам слабые 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11б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усп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42%,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 6%, 11а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усп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74.7%,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42%,     .    В 9 классах  по результатам ОГЭ по школе хорошо в 9б -76%,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18%, 9а -56%, хуже в 9в кл.-35.3%.  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В конце учебного года по результатам ОГЭ все учащиеся  9 классов  переведены в 10 класс, кроме 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Касумовой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Марины 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( </w:t>
      </w:r>
      <w:proofErr w:type="spellStart"/>
      <w:proofErr w:type="gramEnd"/>
      <w:r w:rsidRPr="00070382">
        <w:rPr>
          <w:rFonts w:ascii="Bookman Old Style" w:hAnsi="Bookman Old Style"/>
          <w:sz w:val="24"/>
          <w:szCs w:val="24"/>
        </w:rPr>
        <w:t>д\о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не явилась на экзамен)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В 11 классах не сдали ЕГЭ из 11а  1 ученица, 11б класса – 5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уч-в</w:t>
      </w:r>
      <w:proofErr w:type="spellEnd"/>
      <w:r w:rsidRPr="00070382">
        <w:rPr>
          <w:rFonts w:ascii="Bookman Old Style" w:hAnsi="Bookman Old Style"/>
          <w:sz w:val="24"/>
          <w:szCs w:val="24"/>
        </w:rPr>
        <w:t>, в резервные дни   пересдал 1 ученик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  .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Результат ЕГЭ  в 11а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кл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96% успев, 64% качества; в 11б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кл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усп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81%,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42%. В </w:t>
      </w:r>
      <w:proofErr w:type="spellStart"/>
      <w:r w:rsidRPr="00070382">
        <w:rPr>
          <w:rFonts w:ascii="Bookman Old Style" w:hAnsi="Bookman Old Style"/>
          <w:sz w:val="24"/>
          <w:szCs w:val="24"/>
        </w:rPr>
        <w:t>профильн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 в среднем 31 балл .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</w:t>
      </w:r>
      <w:r w:rsidRPr="00070382">
        <w:rPr>
          <w:rFonts w:ascii="Bookman Old Style" w:hAnsi="Bookman Old Style"/>
          <w:b/>
          <w:sz w:val="24"/>
          <w:szCs w:val="24"/>
        </w:rPr>
        <w:t>Учителя биологии</w:t>
      </w:r>
      <w:r w:rsidRPr="00070382">
        <w:rPr>
          <w:rFonts w:ascii="Bookman Old Style" w:hAnsi="Bookman Old Style"/>
          <w:sz w:val="24"/>
          <w:szCs w:val="24"/>
        </w:rPr>
        <w:t xml:space="preserve"> проводят свои уроки на высоком методическом уровне, особенно Султанова </w:t>
      </w:r>
      <w:proofErr w:type="spellStart"/>
      <w:r w:rsidRPr="00070382">
        <w:rPr>
          <w:rFonts w:ascii="Bookman Old Style" w:hAnsi="Bookman Old Style"/>
          <w:sz w:val="24"/>
          <w:szCs w:val="24"/>
        </w:rPr>
        <w:t>П.М.,Гаджикадиева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С.Г. провела много нестандартных уроков с использованием проектора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снимали на видео  . По проведенным контрольным работам  результаты неплохие,  89,5%по результатам ЕГЭ в среднем 53 балла, что на 6б выше прошлогоднего рез-та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</w:t>
      </w:r>
      <w:r w:rsidRPr="00070382">
        <w:rPr>
          <w:rFonts w:ascii="Bookman Old Style" w:hAnsi="Bookman Old Style"/>
          <w:b/>
          <w:sz w:val="24"/>
          <w:szCs w:val="24"/>
        </w:rPr>
        <w:t>По истории и обществоведению</w:t>
      </w:r>
      <w:r w:rsidRPr="00070382">
        <w:rPr>
          <w:rFonts w:ascii="Bookman Old Style" w:hAnsi="Bookman Old Style"/>
          <w:sz w:val="24"/>
          <w:szCs w:val="24"/>
        </w:rPr>
        <w:t xml:space="preserve"> были проведены  директором школы с  контрольные работы, результаты были невысокими. Результаты  ЕГЭ  по истории_34,3 балла, по </w:t>
      </w:r>
      <w:proofErr w:type="spellStart"/>
      <w:r w:rsidRPr="00070382">
        <w:rPr>
          <w:rFonts w:ascii="Bookman Old Style" w:hAnsi="Bookman Old Style"/>
          <w:sz w:val="24"/>
          <w:szCs w:val="24"/>
        </w:rPr>
        <w:t>обществозн</w:t>
      </w:r>
      <w:proofErr w:type="spellEnd"/>
      <w:r w:rsidRPr="00070382">
        <w:rPr>
          <w:rFonts w:ascii="Bookman Old Style" w:hAnsi="Bookman Old Style"/>
          <w:sz w:val="24"/>
          <w:szCs w:val="24"/>
        </w:rPr>
        <w:t>. -_44,4_балла.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b/>
          <w:sz w:val="24"/>
          <w:szCs w:val="24"/>
        </w:rPr>
        <w:t>По химии</w:t>
      </w:r>
      <w:r w:rsidRPr="00070382">
        <w:rPr>
          <w:rFonts w:ascii="Bookman Old Style" w:hAnsi="Bookman Old Style"/>
          <w:sz w:val="24"/>
          <w:szCs w:val="24"/>
        </w:rPr>
        <w:t xml:space="preserve"> результаты успеваемости по школе 82%, качество 44%. Результаты ЕГЭ- 47,9 балла.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b/>
          <w:sz w:val="24"/>
          <w:szCs w:val="24"/>
        </w:rPr>
        <w:t>По физике</w:t>
      </w:r>
      <w:r w:rsidRPr="00070382">
        <w:rPr>
          <w:rFonts w:ascii="Bookman Old Style" w:hAnsi="Bookman Old Style"/>
          <w:sz w:val="24"/>
          <w:szCs w:val="24"/>
        </w:rPr>
        <w:t xml:space="preserve">  83% успеваемость, 42% качество. Результаты ЕГЭ 40,1_балла.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b/>
          <w:sz w:val="24"/>
          <w:szCs w:val="24"/>
        </w:rPr>
        <w:t>По географии</w:t>
      </w:r>
      <w:r w:rsidRPr="00070382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усп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. 87,6%,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кач-во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57,5%,   ЕГЭ  не сдавали.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b/>
          <w:sz w:val="24"/>
          <w:szCs w:val="24"/>
        </w:rPr>
        <w:t>По информатике</w:t>
      </w:r>
      <w:r w:rsidRPr="00070382">
        <w:rPr>
          <w:rFonts w:ascii="Bookman Old Style" w:hAnsi="Bookman Old Style"/>
          <w:sz w:val="24"/>
          <w:szCs w:val="24"/>
        </w:rPr>
        <w:t xml:space="preserve">  успев 82%,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кач-во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42,8% .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Учителя по этим предметам работали добросовестно, добивались хороших результатов.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lastRenderedPageBreak/>
        <w:t xml:space="preserve"> </w:t>
      </w:r>
      <w:r w:rsidRPr="00070382">
        <w:rPr>
          <w:rFonts w:ascii="Bookman Old Style" w:hAnsi="Bookman Old Style"/>
          <w:b/>
          <w:sz w:val="24"/>
          <w:szCs w:val="24"/>
        </w:rPr>
        <w:t>Учителя иностранных языков</w:t>
      </w:r>
      <w:r w:rsidRPr="00070382">
        <w:rPr>
          <w:rFonts w:ascii="Bookman Old Style" w:hAnsi="Bookman Old Style"/>
          <w:sz w:val="24"/>
          <w:szCs w:val="24"/>
        </w:rPr>
        <w:t xml:space="preserve"> неплохо проводят свои уроки. Все они придерживаются программы. Проводят открытые уроки. Но   редко используют ТСО, наглядность, </w:t>
      </w:r>
      <w:proofErr w:type="spellStart"/>
      <w:r w:rsidRPr="00070382">
        <w:rPr>
          <w:rFonts w:ascii="Bookman Old Style" w:hAnsi="Bookman Old Style"/>
          <w:sz w:val="24"/>
          <w:szCs w:val="24"/>
        </w:rPr>
        <w:t>физминутки</w:t>
      </w:r>
      <w:proofErr w:type="spellEnd"/>
      <w:r w:rsidRPr="00070382">
        <w:rPr>
          <w:rFonts w:ascii="Bookman Old Style" w:hAnsi="Bookman Old Style"/>
          <w:sz w:val="24"/>
          <w:szCs w:val="24"/>
        </w:rPr>
        <w:t>,  не все учителя используют лингафонный кабинет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.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Результаты  контрольных неплохие,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усп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86,4%,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кач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49,8%. Результаты ЕГЭ _12_балл.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</w:t>
      </w:r>
      <w:r w:rsidRPr="00070382">
        <w:rPr>
          <w:rFonts w:ascii="Bookman Old Style" w:hAnsi="Bookman Old Style"/>
          <w:b/>
          <w:sz w:val="24"/>
          <w:szCs w:val="24"/>
        </w:rPr>
        <w:t>Уроки технологии</w:t>
      </w:r>
      <w:r w:rsidRPr="00070382">
        <w:rPr>
          <w:rFonts w:ascii="Bookman Old Style" w:hAnsi="Bookman Old Style"/>
          <w:sz w:val="24"/>
          <w:szCs w:val="24"/>
        </w:rPr>
        <w:t xml:space="preserve"> в старших классах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Удагов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Б.С. проводил вождение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а в10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кл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мальчики изучали только теорию, вождение  не было    , девочки занимались домоводством. В среднем  звене мальчики занимались в мастерских, девочки занимались в </w:t>
      </w:r>
      <w:proofErr w:type="spellStart"/>
      <w:r w:rsidRPr="00070382">
        <w:rPr>
          <w:rFonts w:ascii="Bookman Old Style" w:hAnsi="Bookman Old Style"/>
          <w:sz w:val="24"/>
          <w:szCs w:val="24"/>
        </w:rPr>
        <w:t>маст-х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и классах.  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</w:t>
      </w:r>
      <w:r w:rsidRPr="00070382">
        <w:rPr>
          <w:rFonts w:ascii="Bookman Old Style" w:hAnsi="Bookman Old Style"/>
          <w:b/>
          <w:sz w:val="24"/>
          <w:szCs w:val="24"/>
        </w:rPr>
        <w:t>Уроки черчения</w:t>
      </w:r>
      <w:r w:rsidRPr="00070382">
        <w:rPr>
          <w:rFonts w:ascii="Bookman Old Style" w:hAnsi="Bookman Old Style"/>
          <w:sz w:val="24"/>
          <w:szCs w:val="24"/>
        </w:rPr>
        <w:t xml:space="preserve"> велись факультативно, результаты неплохие.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Большой проблемой в школе было проведение </w:t>
      </w:r>
      <w:r w:rsidRPr="00070382">
        <w:rPr>
          <w:rFonts w:ascii="Bookman Old Style" w:hAnsi="Bookman Old Style"/>
          <w:b/>
          <w:sz w:val="24"/>
          <w:szCs w:val="24"/>
        </w:rPr>
        <w:t xml:space="preserve">уроков </w:t>
      </w:r>
      <w:proofErr w:type="spellStart"/>
      <w:r w:rsidRPr="00070382">
        <w:rPr>
          <w:rFonts w:ascii="Bookman Old Style" w:hAnsi="Bookman Old Style"/>
          <w:b/>
          <w:sz w:val="24"/>
          <w:szCs w:val="24"/>
        </w:rPr>
        <w:t>физкультуры</w:t>
      </w:r>
      <w:proofErr w:type="gramStart"/>
      <w:r w:rsidRPr="00070382">
        <w:rPr>
          <w:rFonts w:ascii="Bookman Old Style" w:hAnsi="Bookman Old Style"/>
          <w:sz w:val="24"/>
          <w:szCs w:val="24"/>
        </w:rPr>
        <w:t>.х</w:t>
      </w:r>
      <w:proofErr w:type="gramEnd"/>
      <w:r w:rsidRPr="00070382">
        <w:rPr>
          <w:rFonts w:ascii="Bookman Old Style" w:hAnsi="Bookman Old Style"/>
          <w:sz w:val="24"/>
          <w:szCs w:val="24"/>
        </w:rPr>
        <w:t>отя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в этом учебном году явка учащихся была лучше , чем в предыдущие годы.   Уроки начинаются  не вовремя и отпускают с урока раньше времени. Открыто остается  вопрос  ношения учащимися формы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   ,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особенно девочками  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        В  старших  классах на повторное  обучение был   оставлено  1 ученик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что  на 1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уч-ка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 меньше , чем в прошлом году , 3 переведены условно.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Не выдержали  ЕГЭ и не получили аттестаты:1уч из 11а кл,4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из 11б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кл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.                       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В истекшем  учебном году в школе функционировал  1 класс  с профильным обучением. 10б  –  русский язык и литература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.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 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3 выпускника 11кл получили «Золотые </w:t>
      </w:r>
      <w:proofErr w:type="spellStart"/>
      <w:r w:rsidRPr="00070382">
        <w:rPr>
          <w:rFonts w:ascii="Bookman Old Style" w:hAnsi="Bookman Old Style"/>
          <w:sz w:val="24"/>
          <w:szCs w:val="24"/>
        </w:rPr>
        <w:t>мадали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» ,2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аттестат особого образца. 9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кл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14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аттестаты особого образца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.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Из выпускников 11-х   в высшие и  средние  учебные заведения  поступило  -78%. В этом учебном году под контроль было взято  выставление завышенных оценок.    </w:t>
      </w:r>
    </w:p>
    <w:p w:rsidR="00070382" w:rsidRPr="00070382" w:rsidRDefault="00070382" w:rsidP="00070382">
      <w:pPr>
        <w:rPr>
          <w:rFonts w:ascii="Bookman Old Style" w:hAnsi="Bookman Old Style"/>
          <w:b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</w:t>
      </w:r>
      <w:r w:rsidRPr="00070382">
        <w:rPr>
          <w:rFonts w:ascii="Bookman Old Style" w:hAnsi="Bookman Old Style"/>
          <w:sz w:val="24"/>
          <w:szCs w:val="24"/>
        </w:rPr>
        <w:tab/>
      </w:r>
      <w:r w:rsidRPr="00070382">
        <w:rPr>
          <w:rFonts w:ascii="Bookman Old Style" w:hAnsi="Bookman Old Style"/>
          <w:b/>
          <w:sz w:val="24"/>
          <w:szCs w:val="24"/>
        </w:rPr>
        <w:t>Наблюдается завышение оценок учащимся</w:t>
      </w:r>
      <w:proofErr w:type="gramStart"/>
      <w:r w:rsidRPr="00070382">
        <w:rPr>
          <w:rFonts w:ascii="Bookman Old Style" w:hAnsi="Bookman Old Style"/>
          <w:b/>
          <w:sz w:val="24"/>
          <w:szCs w:val="24"/>
        </w:rPr>
        <w:t xml:space="preserve"> ,</w:t>
      </w:r>
      <w:proofErr w:type="gramEnd"/>
      <w:r w:rsidRPr="00070382">
        <w:rPr>
          <w:rFonts w:ascii="Bookman Old Style" w:hAnsi="Bookman Old Style"/>
          <w:b/>
          <w:sz w:val="24"/>
          <w:szCs w:val="24"/>
        </w:rPr>
        <w:t xml:space="preserve"> особенно заметно в конце учебного года выпускникам 11 классов. Этим самым  учителя поступают неправильно, нарушают все нормы выставления оценок за знания. Особенно стараются классные </w:t>
      </w:r>
      <w:proofErr w:type="spellStart"/>
      <w:r w:rsidRPr="00070382">
        <w:rPr>
          <w:rFonts w:ascii="Bookman Old Style" w:hAnsi="Bookman Old Style"/>
          <w:b/>
          <w:sz w:val="24"/>
          <w:szCs w:val="24"/>
        </w:rPr>
        <w:t>руководители</w:t>
      </w:r>
      <w:proofErr w:type="gramStart"/>
      <w:r w:rsidRPr="00070382">
        <w:rPr>
          <w:rFonts w:ascii="Bookman Old Style" w:hAnsi="Bookman Old Style"/>
          <w:b/>
          <w:sz w:val="24"/>
          <w:szCs w:val="24"/>
        </w:rPr>
        <w:t>,з</w:t>
      </w:r>
      <w:proofErr w:type="gramEnd"/>
      <w:r w:rsidRPr="00070382">
        <w:rPr>
          <w:rFonts w:ascii="Bookman Old Style" w:hAnsi="Bookman Old Style"/>
          <w:b/>
          <w:sz w:val="24"/>
          <w:szCs w:val="24"/>
        </w:rPr>
        <w:t>авоевывают</w:t>
      </w:r>
      <w:proofErr w:type="spellEnd"/>
      <w:r w:rsidRPr="00070382">
        <w:rPr>
          <w:rFonts w:ascii="Bookman Old Style" w:hAnsi="Bookman Old Style"/>
          <w:b/>
          <w:sz w:val="24"/>
          <w:szCs w:val="24"/>
        </w:rPr>
        <w:t xml:space="preserve"> себе дешевый авторитет.</w:t>
      </w:r>
    </w:p>
    <w:p w:rsidR="00070382" w:rsidRPr="00070382" w:rsidRDefault="00070382" w:rsidP="00070382">
      <w:pPr>
        <w:ind w:firstLine="720"/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В истекшем учебном  году наши выпускники сдавали ЕГЭ. Это была хорошая проверка на знания. Мы    довольны, что школа получила хорошие результаты в районе  по русскому языку- 60,1  балла, по математике хуже31  балл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.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 по базовому уровню из 47 уч-ся сдали 42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уч-ка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, что составляет 89,4%, на «4» и «5» сдали из 47уч   25 </w:t>
      </w:r>
      <w:proofErr w:type="spellStart"/>
      <w:r w:rsidRPr="00070382">
        <w:rPr>
          <w:rFonts w:ascii="Bookman Old Style" w:hAnsi="Bookman Old Style"/>
          <w:sz w:val="24"/>
          <w:szCs w:val="24"/>
        </w:rPr>
        <w:t>уч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–к , что составляет 53,2%,  . Неплохо сдали ЕГЭ  по   выбранным предметам: по биологии 53б, по химии 47,9б  .</w:t>
      </w:r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lastRenderedPageBreak/>
        <w:t xml:space="preserve">    Средний балл  ЕГЭ –55  баллов, что на </w:t>
      </w:r>
      <w:proofErr w:type="spellStart"/>
      <w:proofErr w:type="gramStart"/>
      <w:r w:rsidRPr="00070382">
        <w:rPr>
          <w:rFonts w:ascii="Bookman Old Style" w:hAnsi="Bookman Old Style"/>
          <w:sz w:val="24"/>
          <w:szCs w:val="24"/>
        </w:rPr>
        <w:t>на</w:t>
      </w:r>
      <w:proofErr w:type="spellEnd"/>
      <w:proofErr w:type="gramEnd"/>
      <w:r w:rsidRPr="00070382">
        <w:rPr>
          <w:rFonts w:ascii="Bookman Old Style" w:hAnsi="Bookman Old Style"/>
          <w:sz w:val="24"/>
          <w:szCs w:val="24"/>
        </w:rPr>
        <w:t xml:space="preserve"> 1 </w:t>
      </w:r>
      <w:proofErr w:type="spellStart"/>
      <w:r w:rsidRPr="00070382">
        <w:rPr>
          <w:rFonts w:ascii="Bookman Old Style" w:hAnsi="Bookman Old Style"/>
          <w:sz w:val="24"/>
          <w:szCs w:val="24"/>
        </w:rPr>
        <w:t>ниж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прошлогодних. В этом учебном году надо усилить работу по подготовке к ЕГЭ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.</w:t>
      </w:r>
      <w:proofErr w:type="gramEnd"/>
    </w:p>
    <w:p w:rsidR="00070382" w:rsidRPr="00070382" w:rsidRDefault="00070382" w:rsidP="00070382">
      <w:pPr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 xml:space="preserve">       В школе работали  10 методических объединений. Неплохо  работали МО математики, русского языка и литературы, начальные классы, биологии и химии, иностранного языка, технологии,       </w:t>
      </w:r>
    </w:p>
    <w:p w:rsidR="00070382" w:rsidRPr="00070382" w:rsidRDefault="00070382" w:rsidP="00070382">
      <w:pPr>
        <w:ind w:firstLine="900"/>
        <w:rPr>
          <w:rFonts w:ascii="Bookman Old Style" w:hAnsi="Bookman Old Style"/>
          <w:sz w:val="24"/>
          <w:szCs w:val="24"/>
        </w:rPr>
      </w:pPr>
      <w:r w:rsidRPr="00070382">
        <w:rPr>
          <w:rFonts w:ascii="Bookman Old Style" w:hAnsi="Bookman Old Style"/>
          <w:sz w:val="24"/>
          <w:szCs w:val="24"/>
        </w:rPr>
        <w:t>План охвата учителей курсами повышения квалификации перевыполнен</w:t>
      </w:r>
      <w:proofErr w:type="gramStart"/>
      <w:r w:rsidRPr="00070382">
        <w:rPr>
          <w:rFonts w:ascii="Bookman Old Style" w:hAnsi="Bookman Old Style"/>
          <w:sz w:val="24"/>
          <w:szCs w:val="24"/>
        </w:rPr>
        <w:t xml:space="preserve"> .</w:t>
      </w:r>
      <w:proofErr w:type="gramEnd"/>
      <w:r w:rsidRPr="00070382">
        <w:rPr>
          <w:rFonts w:ascii="Bookman Old Style" w:hAnsi="Bookman Old Style"/>
          <w:sz w:val="24"/>
          <w:szCs w:val="24"/>
        </w:rPr>
        <w:t xml:space="preserve"> Более 10  учителей нашей школы прошли курсы повышения в прошлом учебном году. </w:t>
      </w:r>
    </w:p>
    <w:p w:rsidR="00824827" w:rsidRDefault="00070382" w:rsidP="00070382">
      <w:r w:rsidRPr="00070382">
        <w:rPr>
          <w:rFonts w:ascii="Bookman Old Style" w:hAnsi="Bookman Old Style"/>
          <w:sz w:val="24"/>
          <w:szCs w:val="24"/>
        </w:rPr>
        <w:t xml:space="preserve">     Учителя школы успешно прошли аттестацию:   на 1  и высшую </w:t>
      </w:r>
      <w:proofErr w:type="spellStart"/>
      <w:r w:rsidRPr="00070382">
        <w:rPr>
          <w:rFonts w:ascii="Bookman Old Style" w:hAnsi="Bookman Old Style"/>
          <w:sz w:val="24"/>
          <w:szCs w:val="24"/>
        </w:rPr>
        <w:t>квалиф</w:t>
      </w:r>
      <w:proofErr w:type="gramStart"/>
      <w:r w:rsidRPr="00070382">
        <w:rPr>
          <w:rFonts w:ascii="Bookman Old Style" w:hAnsi="Bookman Old Style"/>
          <w:sz w:val="24"/>
          <w:szCs w:val="24"/>
        </w:rPr>
        <w:t>.к</w:t>
      </w:r>
      <w:proofErr w:type="gramEnd"/>
      <w:r w:rsidRPr="00070382">
        <w:rPr>
          <w:rFonts w:ascii="Bookman Old Style" w:hAnsi="Bookman Old Style"/>
          <w:sz w:val="24"/>
          <w:szCs w:val="24"/>
        </w:rPr>
        <w:t>атегорию</w:t>
      </w:r>
      <w:proofErr w:type="spellEnd"/>
      <w:r w:rsidRPr="00070382">
        <w:rPr>
          <w:rFonts w:ascii="Bookman Old Style" w:hAnsi="Bookman Old Style"/>
          <w:sz w:val="24"/>
          <w:szCs w:val="24"/>
        </w:rPr>
        <w:t xml:space="preserve">  - 3 учителя, н</w:t>
      </w:r>
      <w:r>
        <w:rPr>
          <w:rFonts w:ascii="Bookman Old Style" w:hAnsi="Bookman Old Style"/>
          <w:szCs w:val="24"/>
        </w:rPr>
        <w:t>а соответствие – 1</w:t>
      </w:r>
      <w:r w:rsidRPr="00DA4964">
        <w:rPr>
          <w:rFonts w:ascii="Bookman Old Style" w:hAnsi="Bookman Old Style"/>
          <w:szCs w:val="24"/>
        </w:rPr>
        <w:t xml:space="preserve"> учител</w:t>
      </w:r>
      <w:r>
        <w:rPr>
          <w:rFonts w:ascii="Bookman Old Style" w:hAnsi="Bookman Old Style"/>
          <w:szCs w:val="24"/>
        </w:rPr>
        <w:t>ь</w:t>
      </w:r>
    </w:p>
    <w:sectPr w:rsidR="00824827" w:rsidSect="00BE0CF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3E5"/>
    <w:multiLevelType w:val="hybridMultilevel"/>
    <w:tmpl w:val="AE5C740C"/>
    <w:lvl w:ilvl="0" w:tplc="0419000F">
      <w:start w:val="1"/>
      <w:numFmt w:val="decimal"/>
      <w:lvlText w:val="%1."/>
      <w:lvlJc w:val="left"/>
      <w:pPr>
        <w:ind w:left="8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1">
    <w:nsid w:val="06C15617"/>
    <w:multiLevelType w:val="hybridMultilevel"/>
    <w:tmpl w:val="E2F0B94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D937C8A"/>
    <w:multiLevelType w:val="hybridMultilevel"/>
    <w:tmpl w:val="245E7CD8"/>
    <w:lvl w:ilvl="0" w:tplc="0419000F">
      <w:start w:val="1"/>
      <w:numFmt w:val="decimal"/>
      <w:lvlText w:val="%1."/>
      <w:lvlJc w:val="left"/>
      <w:pPr>
        <w:ind w:left="8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3">
    <w:nsid w:val="36B03AA1"/>
    <w:multiLevelType w:val="hybridMultilevel"/>
    <w:tmpl w:val="DD6ADC42"/>
    <w:lvl w:ilvl="0" w:tplc="0419000F">
      <w:start w:val="1"/>
      <w:numFmt w:val="decimal"/>
      <w:lvlText w:val="%1."/>
      <w:lvlJc w:val="left"/>
      <w:pPr>
        <w:ind w:left="8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4">
    <w:nsid w:val="37265F94"/>
    <w:multiLevelType w:val="hybridMultilevel"/>
    <w:tmpl w:val="1CE844B4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5">
    <w:nsid w:val="3C2226FF"/>
    <w:multiLevelType w:val="hybridMultilevel"/>
    <w:tmpl w:val="70447C68"/>
    <w:lvl w:ilvl="0" w:tplc="0419000F">
      <w:start w:val="1"/>
      <w:numFmt w:val="decimal"/>
      <w:lvlText w:val="%1."/>
      <w:lvlJc w:val="left"/>
      <w:pPr>
        <w:ind w:left="8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6">
    <w:nsid w:val="4F773C6D"/>
    <w:multiLevelType w:val="hybridMultilevel"/>
    <w:tmpl w:val="AA96CA98"/>
    <w:lvl w:ilvl="0" w:tplc="0419000F">
      <w:start w:val="1"/>
      <w:numFmt w:val="decimal"/>
      <w:lvlText w:val="%1."/>
      <w:lvlJc w:val="left"/>
      <w:pPr>
        <w:ind w:left="8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7">
    <w:nsid w:val="5DC801BF"/>
    <w:multiLevelType w:val="hybridMultilevel"/>
    <w:tmpl w:val="34E4855C"/>
    <w:lvl w:ilvl="0" w:tplc="0419000F">
      <w:start w:val="1"/>
      <w:numFmt w:val="decimal"/>
      <w:lvlText w:val="%1."/>
      <w:lvlJc w:val="left"/>
      <w:pPr>
        <w:ind w:left="8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8">
    <w:nsid w:val="62A06254"/>
    <w:multiLevelType w:val="hybridMultilevel"/>
    <w:tmpl w:val="E3E2F2F6"/>
    <w:lvl w:ilvl="0" w:tplc="0419000F">
      <w:start w:val="1"/>
      <w:numFmt w:val="decimal"/>
      <w:lvlText w:val="%1."/>
      <w:lvlJc w:val="left"/>
      <w:pPr>
        <w:ind w:left="8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9">
    <w:nsid w:val="7A48715B"/>
    <w:multiLevelType w:val="hybridMultilevel"/>
    <w:tmpl w:val="10167E98"/>
    <w:lvl w:ilvl="0" w:tplc="0419000F">
      <w:start w:val="1"/>
      <w:numFmt w:val="decimal"/>
      <w:lvlText w:val="%1."/>
      <w:lvlJc w:val="left"/>
      <w:pPr>
        <w:ind w:left="8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382"/>
    <w:rsid w:val="00070382"/>
    <w:rsid w:val="00225D96"/>
    <w:rsid w:val="005A5ECA"/>
    <w:rsid w:val="00824827"/>
    <w:rsid w:val="009422D7"/>
    <w:rsid w:val="00BE0CFB"/>
    <w:rsid w:val="00D6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9B"/>
  </w:style>
  <w:style w:type="paragraph" w:styleId="1">
    <w:name w:val="heading 1"/>
    <w:basedOn w:val="a"/>
    <w:next w:val="a"/>
    <w:link w:val="10"/>
    <w:qFormat/>
    <w:rsid w:val="000703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03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03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038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7038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07038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38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7038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70382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7038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7038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07038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rsid w:val="000703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0382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0703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07038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0703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a6">
    <w:name w:val="Основной текст Знак"/>
    <w:basedOn w:val="a0"/>
    <w:link w:val="a5"/>
    <w:rsid w:val="00070382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a7">
    <w:name w:val="List Paragraph"/>
    <w:basedOn w:val="a"/>
    <w:uiPriority w:val="34"/>
    <w:qFormat/>
    <w:rsid w:val="000703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0703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07038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rsid w:val="000703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070382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0703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70382"/>
    <w:rPr>
      <w:rFonts w:ascii="Times New Roman" w:eastAsia="Times New Roman" w:hAnsi="Times New Roman" w:cs="Times New Roman"/>
      <w:sz w:val="16"/>
      <w:szCs w:val="16"/>
    </w:rPr>
  </w:style>
  <w:style w:type="table" w:styleId="aa">
    <w:name w:val="Table Grid"/>
    <w:basedOn w:val="a1"/>
    <w:uiPriority w:val="59"/>
    <w:rsid w:val="000703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FF3E-0502-4204-8E6B-3147791E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6</cp:revision>
  <dcterms:created xsi:type="dcterms:W3CDTF">2017-11-08T22:47:00Z</dcterms:created>
  <dcterms:modified xsi:type="dcterms:W3CDTF">2017-11-14T07:15:00Z</dcterms:modified>
</cp:coreProperties>
</file>