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47" w:rsidRDefault="00103975" w:rsidP="00654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</w:t>
      </w:r>
      <w:r w:rsidR="00654147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>
            <wp:extent cx="6537025" cy="8151962"/>
            <wp:effectExtent l="19050" t="0" r="0" b="0"/>
            <wp:docPr id="1" name="Рисунок 1" descr="C:\Users\Mastercom\Desktop\положен о порядке и основан перевода, отч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оложен о порядке и основан перевода, отчи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224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147" w:rsidRDefault="00654147" w:rsidP="00654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54147" w:rsidRDefault="00654147" w:rsidP="00654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54147" w:rsidRDefault="00654147" w:rsidP="00654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54147" w:rsidRDefault="00654147" w:rsidP="00654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54147" w:rsidRDefault="00654147" w:rsidP="00654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5242FD" w:rsidRDefault="005242FD" w:rsidP="00654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школы.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 Порядок и основания перевода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другое общеобразовательное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учреждение: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2.2.1.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могут быть переведены в другие образовательные учреждения в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следующих </w:t>
      </w:r>
      <w:proofErr w:type="gramStart"/>
      <w:r>
        <w:rPr>
          <w:rFonts w:ascii="Times New Roman" w:hAnsi="Times New Roman" w:cs="Times New Roman"/>
          <w:sz w:val="23"/>
          <w:szCs w:val="23"/>
        </w:rPr>
        <w:t>случаях</w:t>
      </w:r>
      <w:proofErr w:type="gramEnd"/>
      <w:r>
        <w:rPr>
          <w:rFonts w:ascii="Times New Roman" w:hAnsi="Times New Roman" w:cs="Times New Roman"/>
          <w:sz w:val="23"/>
          <w:szCs w:val="23"/>
        </w:rPr>
        <w:t>: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в связи с переменой места жительства;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в связи с переходом в образовательное учреждение, реализующее другие виды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образовательных программ;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по желанию родителей (законных представителей).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2.2.2. Перевод обучающегося из одного образовательного учреждения в другое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осуществляется только с письменного согласия родителей (законных представителей)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обучающегося.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2.2.3. Перевод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из одного образовательного учреждения в другое может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осуществляться в течение всего учебного года. В случае перевода совершеннолетнего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обучающегося по его инициативе или несовершеннолетнего обучающегося по инициативе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его родителей (законных представителей) </w:t>
      </w:r>
      <w:proofErr w:type="gramStart"/>
      <w:r>
        <w:rPr>
          <w:rFonts w:ascii="Times New Roman" w:hAnsi="Times New Roman" w:cs="Times New Roman"/>
          <w:sz w:val="23"/>
          <w:szCs w:val="23"/>
        </w:rPr>
        <w:t>совершеннолетний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обучающийся или родители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(законные представители) несовершеннолетнего обучающегося: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осуществляют выбор принимающей организации;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обращаются в выбранную организацию с запросом о наличии свободных мест, в том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числе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 использованием сети Интернет;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при отсутствии свободных мест в выбранной организации обращаются в органы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местного самоуправления в сфере образования соответствующего муниципального района,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городского округа для определения принимающей организации из числа </w:t>
      </w:r>
      <w:proofErr w:type="gramStart"/>
      <w:r>
        <w:rPr>
          <w:rFonts w:ascii="Times New Roman" w:hAnsi="Times New Roman" w:cs="Times New Roman"/>
          <w:sz w:val="23"/>
          <w:szCs w:val="23"/>
        </w:rPr>
        <w:t>муниципальных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образовательных организаций;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обращаются в исходную организацию с заявлением об отчислении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связи с переводом в принимающую организацию. Заявление о переводе может быть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направлено в форме электронного документа с использованием сети Интернет.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2.2.4. </w:t>
      </w:r>
      <w:proofErr w:type="gramStart"/>
      <w:r>
        <w:rPr>
          <w:rFonts w:ascii="Times New Roman" w:hAnsi="Times New Roman" w:cs="Times New Roman"/>
          <w:sz w:val="23"/>
          <w:szCs w:val="23"/>
        </w:rPr>
        <w:t>В заявлении совершеннолетнего обучающегося или родителей (законных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представителей) несовершеннолетнего обучающегося об отчислении в порядке перевода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принимающую организацию указываются: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а) фамилия, имя, отчество (при наличии)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б) дата рождения;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в) класс и профиль обучения (при наличии);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г) наименование принимающей организации. В случае переезда в другую местность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указывается только населенный пункт, субъект Российской Федерации.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2.2.5. На основании заявления совершеннолетнего обучающегося или родителей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(законных представителей) несовершеннолетнего обучающегося об отчислении в порядке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перевода исходная организация в трехдневный срок издает распорядительный акт </w:t>
      </w:r>
      <w:proofErr w:type="gramStart"/>
      <w:r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отчислении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обучающегося в порядке перевода с указанием принимающей организации.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2.2.6. Исходная организация выдает </w:t>
      </w:r>
      <w:proofErr w:type="gramStart"/>
      <w:r>
        <w:rPr>
          <w:rFonts w:ascii="Times New Roman" w:hAnsi="Times New Roman" w:cs="Times New Roman"/>
          <w:sz w:val="23"/>
          <w:szCs w:val="23"/>
        </w:rPr>
        <w:t>совершеннолетнему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обучающемуся или родителям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(законным представителям) несовершеннолетнего обучающегося следующие документы: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личное дело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документы, содержащие информацию об успеваемости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текущем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учебном году (выписка из классного журнала с текущими отметками и результатами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промежуточной аттестации), заверенные печатью исходной организации и подписью ее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руководителя (уполномоченного им лица).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2.2.7. Требование предоставления других документов в качестве основания для зачисления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принимающую организацию в связи с переводом из исходной организации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 допускается.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2.2.8. Указанные в подпункте 2.2.6. настоящего Положения документы представляются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совершеннолетним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обучающимся или родителями (законными представителями)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несовершеннолетнего обучающегося в принимающую организацию вместе с заявлением о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зачислении обучающегося в указанную организацию в порядке перевода из </w:t>
      </w:r>
      <w:proofErr w:type="gramStart"/>
      <w:r>
        <w:rPr>
          <w:rFonts w:ascii="Times New Roman" w:hAnsi="Times New Roman" w:cs="Times New Roman"/>
          <w:sz w:val="23"/>
          <w:szCs w:val="23"/>
        </w:rPr>
        <w:t>исходной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организации и предъявлением оригинала документа, удостоверяющего личность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совершеннолетнего обучающегося или родителя (законного представителя)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несовершеннолетнего обучающегося.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2.2.9 Зачисление обучающегося в принимающую организацию в порядке перевода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оформляется распорядительным актом руководителя принимающей организации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(уполномоченного им лица) в течение трех рабочих дней после приема заявления и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документов, указанных в подпункте 2.2.6. настоящего Положения, с указанием даты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зачисления и класса.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2.2.10. Принимающая организация при зачислении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>, отчисленного из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исходной организации, в течение двух рабочих дней </w:t>
      </w:r>
      <w:proofErr w:type="gramStart"/>
      <w:r>
        <w:rPr>
          <w:rFonts w:ascii="Times New Roman" w:hAnsi="Times New Roman" w:cs="Times New Roman"/>
          <w:sz w:val="23"/>
          <w:szCs w:val="23"/>
        </w:rPr>
        <w:t>с даты издания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распорядительного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акта о зачислении обучающегося в порядке перевода письменно уведомляет </w:t>
      </w:r>
      <w:proofErr w:type="gramStart"/>
      <w:r>
        <w:rPr>
          <w:rFonts w:ascii="Times New Roman" w:hAnsi="Times New Roman" w:cs="Times New Roman"/>
          <w:sz w:val="23"/>
          <w:szCs w:val="23"/>
        </w:rPr>
        <w:t>исходную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организацию о номере и дате распорядительного акта о зачислении обучающегося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принимающую организацию.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ascii="Times New Roman" w:hAnsi="Times New Roman" w:cs="Times New Roman"/>
          <w:b/>
          <w:bCs/>
          <w:sz w:val="23"/>
          <w:szCs w:val="23"/>
        </w:rPr>
        <w:t>Порядок и основание отчисления учащихся и воспитанников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Основаниями для отчисления из Учреждения являются: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- отчисление обучающегося в связи с получением образования (завершением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обучения);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досрочно по основаниям, установленным п. 3.2. настоящего Положения.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 Образовательные отношения могут быть прекращены досрочно в </w:t>
      </w:r>
      <w:proofErr w:type="gramStart"/>
      <w:r>
        <w:rPr>
          <w:rFonts w:ascii="Times New Roman" w:hAnsi="Times New Roman" w:cs="Times New Roman"/>
          <w:sz w:val="23"/>
          <w:szCs w:val="23"/>
        </w:rPr>
        <w:t>следующих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случаях</w:t>
      </w:r>
      <w:proofErr w:type="gramEnd"/>
      <w:r>
        <w:rPr>
          <w:rFonts w:ascii="Times New Roman" w:hAnsi="Times New Roman" w:cs="Times New Roman"/>
          <w:sz w:val="23"/>
          <w:szCs w:val="23"/>
        </w:rPr>
        <w:t>: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 инициативе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или родителей (законных представителей)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несовершеннолетнего учащегося, в том числе в случае перевода обучающегося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продолжения освоения образовательной программы в другое Учреждение, </w:t>
      </w:r>
      <w:proofErr w:type="gramStart"/>
      <w:r>
        <w:rPr>
          <w:rFonts w:ascii="Times New Roman" w:hAnsi="Times New Roman" w:cs="Times New Roman"/>
          <w:sz w:val="23"/>
          <w:szCs w:val="23"/>
        </w:rPr>
        <w:t>осуществляющую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образовательную деятельность;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при переходе в другое общеобразовательное учреждение в связи с изменением места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жительства;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по желанию родителей (законных представителей), чтобы их сын (дочь) обучался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(ась) в другом общеобразовательном учреждении;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при переходе в образовательное учреждение другого вида или типа;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при переводе в специальное (коррекционное) общеобразовательное учреждение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основании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заключения </w:t>
      </w:r>
      <w:proofErr w:type="spellStart"/>
      <w:r>
        <w:rPr>
          <w:rFonts w:ascii="Times New Roman" w:hAnsi="Times New Roman" w:cs="Times New Roman"/>
          <w:sz w:val="23"/>
          <w:szCs w:val="23"/>
        </w:rPr>
        <w:t>психолого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- медико-педагогической комиссии и согласия родителей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(законных представителей);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по направлению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специальное учебно-воспитательное учреждение или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воспитательно-трудовую колонию в соответствии с постановлением (приговором) суда;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по направлению обучающегося на государственное воспитание в случае лишения его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опеки родителей (законных представителей);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по достижению обучающегося предельного возраста для получения основного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общего, образования по очной форме обучения;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- при обстоятельствах, не зависящих от воли обучающегося и их родителей (законных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представителей) и Учреждения (например, при ликвидации Учреждения)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 Отчисление обучающегося из общеобразовательного учреждения в связи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переходом или переводом в иное образовательное учреждение другого вида или типа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осуществляется на основании заявления родителей (законных представителей), в котором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указывается: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причина выбытия и место выбытия (при выбытии за пределы района);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причина выбытия и наименование образовательного учреждения, в которое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переводится обучающегося (при выбытии в пределах района).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 При отчислении обучающегося связи с переменой места жительства. Учреждение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обязано в 3-дневный срок (при выбытии в пределах района)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или в месячный срок (при выбытии в пределах России) получить справку - подтверждение о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прибытии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обучающегося в образовательное учреждение по новому месту жительства.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3.4. По решению Педагогического Совета Учреждения, за </w:t>
      </w:r>
      <w:proofErr w:type="gramStart"/>
      <w:r>
        <w:rPr>
          <w:rFonts w:ascii="Times New Roman" w:hAnsi="Times New Roman" w:cs="Times New Roman"/>
          <w:sz w:val="23"/>
          <w:szCs w:val="23"/>
        </w:rPr>
        <w:t>неоднократное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совершение дисциплинарных проступков, предусмотренных частью 4 п.2 статьи ст. 43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Федерального закона № 273-ФЭ «Об образовании в Российской Федерации» допускается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применение отчисления несовершеннолетнего обучающегося достигшего возраста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пятнадцати лет, как меры дисциплинарного взыскания.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Исключение несовершеннолетнего обучающегося из Учреждения применяется,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если иные меры дисциплинарного взыскания и меры педагогического воздействия не дали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результата и дальнейшее его пребывание в Учреждении, оказывает отрицательное влияние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других обучающихся, нарушает их права и права работников Учреждения, а также его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нормальное функционирование.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Решение об отчислении обучающегося, достигшего возраста пятнадцати лет и не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получившего основного общего образования, как мера дисциплинарного взыскания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принимается с учетом мнения его родителей (законных представителей) и с согласия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комиссии по делам несовершеннолетних и защите их прав.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Решение об отчислении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дегей-сирот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детей, оставшихся без попечения родителей,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принимается с согласия комиссии по делам несовершеннолетних и защите их прав и органа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опеки и попечительства.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3.5. Об отчислении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Учреждение незамедлительно обязано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проинформировать его родителей (законных представителей), Комиссию по делам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несовершеннолетних и Управление образования.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Комиссия по делам несовершеннолетних и защите их прав, родители (законные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представители) несовершеннолетнего обучающегося и Управление образования не позднее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чем в месячный срок принимают меры, обеспечивающие трудоустройство и получение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несовершеннолетним обучающегося основного общего образования.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3.6. При отчислении обучающегося его родителям (законным представителям)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выдаются личное дело, документ об уровне образования или уровне освоения обучающегося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соответствующей образовательной программы образовательного учреждения, заверенные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подписью руководителя и печатью общеобразовательного учреждения.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3.7. Отчисление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связи с переводом в специальные (коррекционные)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образовательные учреждения осуществляется на основании заключения </w:t>
      </w:r>
      <w:proofErr w:type="spellStart"/>
      <w:r>
        <w:rPr>
          <w:rFonts w:ascii="Times New Roman" w:hAnsi="Times New Roman" w:cs="Times New Roman"/>
          <w:sz w:val="23"/>
          <w:szCs w:val="23"/>
        </w:rPr>
        <w:t>психолого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>
        <w:rPr>
          <w:rFonts w:ascii="Times New Roman" w:hAnsi="Times New Roman" w:cs="Times New Roman"/>
          <w:sz w:val="23"/>
          <w:szCs w:val="23"/>
        </w:rPr>
        <w:t>медико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-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педагогической комиссии и заявления родителей (законных представителей).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личном деле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ставится отметка о переводе в специальное (коррекционное)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образовательное учреждение на основании заключения </w:t>
      </w:r>
      <w:proofErr w:type="spellStart"/>
      <w:r>
        <w:rPr>
          <w:rFonts w:ascii="Times New Roman" w:hAnsi="Times New Roman" w:cs="Times New Roman"/>
          <w:sz w:val="23"/>
          <w:szCs w:val="23"/>
        </w:rPr>
        <w:t>психолого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медико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- педагогической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комиссии. Личное дело выдается на руки родителям (законным представителям)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обучающегося на основании их личного заявления.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3.8. При досрочном прекращении образовательных отношений в трехдневный срок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после издания приказа </w:t>
      </w:r>
      <w:proofErr w:type="gramStart"/>
      <w:r>
        <w:rPr>
          <w:rFonts w:ascii="Times New Roman" w:hAnsi="Times New Roman" w:cs="Times New Roman"/>
          <w:sz w:val="23"/>
          <w:szCs w:val="23"/>
        </w:rPr>
        <w:t>директора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 отчислении обучающегося Учреждение выдает лицу,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отчисленному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из школы, справку в соответствии с частью 12 ст.60 Федерального закона от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29.12.2012 №273-Ф3 «Об образовании в Российской Федерации».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3.9. </w:t>
      </w:r>
      <w:proofErr w:type="gramStart"/>
      <w:r>
        <w:rPr>
          <w:rFonts w:ascii="Times New Roman" w:hAnsi="Times New Roman" w:cs="Times New Roman"/>
          <w:sz w:val="23"/>
          <w:szCs w:val="23"/>
        </w:rPr>
        <w:t>Отчисление обучающегося из образовательного учреждения оформляется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приказом директора.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4. Порядок и основание восстановления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4.1.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Обучающиеся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имеют право на восстановление в образовательное учреждение.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Порядок и условия </w:t>
      </w:r>
      <w:proofErr w:type="gramStart"/>
      <w:r>
        <w:rPr>
          <w:rFonts w:ascii="Times New Roman" w:hAnsi="Times New Roman" w:cs="Times New Roman"/>
          <w:sz w:val="23"/>
          <w:szCs w:val="23"/>
        </w:rPr>
        <w:t>восстановления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 обучение обучающегося, отчисленного из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Учреждения, а также приема для продолжения обучения обучающегося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ранее обучавшегося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другом учреждении, определяется Уставом Учреждения и законодательством </w:t>
      </w:r>
      <w:proofErr w:type="gramStart"/>
      <w:r>
        <w:rPr>
          <w:rFonts w:ascii="Times New Roman" w:hAnsi="Times New Roman" w:cs="Times New Roman"/>
          <w:sz w:val="23"/>
          <w:szCs w:val="23"/>
        </w:rPr>
        <w:t>Российской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Федерации.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 Восстановление в Учреждение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>, досрочно прекратившего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образовательные отношения по своей инициативе и (или) инициативе родителей (законных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представителей), проводится в соответствии с Правилами приема обучающихся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образовательное учреждение.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4.3.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Обучаюющиеся</w:t>
      </w:r>
      <w:proofErr w:type="spellEnd"/>
      <w:r>
        <w:rPr>
          <w:rFonts w:ascii="Times New Roman" w:hAnsi="Times New Roman" w:cs="Times New Roman"/>
          <w:sz w:val="23"/>
          <w:szCs w:val="23"/>
        </w:rPr>
        <w:t>, отчисленные ранее из Учреждения, не завершившие образование</w:t>
      </w:r>
      <w:proofErr w:type="gramEnd"/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 основной образовательной программе, имеют право на восстановление в число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образовательного учреждения независимо от продолжительности перерыва в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учебе и причины отчисления при условии сдачи задолженностей в установленный срок.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4.4. Право на восстановление в учреждение имеют лица, не достигшие возраста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восемнадцати лет.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4.5. Восстановление обучающегося производится на основании личного заявления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родителей (законных представителей) на имя директора учреждения.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4.6. Решение о восстановлении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оформляется соответствующим</w:t>
      </w:r>
    </w:p>
    <w:p w:rsidR="005242FD" w:rsidRDefault="005242FD" w:rsidP="00524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приказом директора учреждения.</w:t>
      </w:r>
    </w:p>
    <w:sectPr w:rsidR="005242FD" w:rsidSect="00D2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42FD"/>
    <w:rsid w:val="000F5BE9"/>
    <w:rsid w:val="00103975"/>
    <w:rsid w:val="002E77E8"/>
    <w:rsid w:val="005242FD"/>
    <w:rsid w:val="00654147"/>
    <w:rsid w:val="00D2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1619</Words>
  <Characters>9232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7</cp:revision>
  <dcterms:created xsi:type="dcterms:W3CDTF">2017-11-09T17:42:00Z</dcterms:created>
  <dcterms:modified xsi:type="dcterms:W3CDTF">2017-11-13T13:21:00Z</dcterms:modified>
</cp:coreProperties>
</file>